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DD" w:rsidRPr="00605968" w:rsidRDefault="00303524" w:rsidP="00E23EDD">
      <w:pPr>
        <w:rPr>
          <w:rFonts w:ascii="Times-Bold" w:hAnsi="Times-Bold" w:cs="Times-Bold"/>
          <w:bCs/>
          <w:sz w:val="24"/>
          <w:szCs w:val="24"/>
          <w:lang w:val="es-ES"/>
        </w:rPr>
      </w:pPr>
      <w:bookmarkStart w:id="0" w:name="_GoBack"/>
      <w:proofErr w:type="spellStart"/>
      <w:r w:rsidRPr="00605968">
        <w:rPr>
          <w:rFonts w:ascii="Times-Bold" w:hAnsi="Times-Bold" w:cs="Times-Bold"/>
          <w:bCs/>
          <w:sz w:val="24"/>
          <w:szCs w:val="24"/>
          <w:lang w:val="es-ES"/>
        </w:rPr>
        <w:t>Intro</w:t>
      </w:r>
      <w:proofErr w:type="spellEnd"/>
      <w:r w:rsidRPr="00605968">
        <w:rPr>
          <w:rFonts w:ascii="Times-Bold" w:hAnsi="Times-Bold" w:cs="Times-Bold"/>
          <w:bCs/>
          <w:sz w:val="24"/>
          <w:szCs w:val="24"/>
          <w:lang w:val="es-ES"/>
        </w:rPr>
        <w:t xml:space="preserve"> </w:t>
      </w:r>
      <w:proofErr w:type="spellStart"/>
      <w:r w:rsidRPr="00605968">
        <w:rPr>
          <w:rFonts w:ascii="Times-Bold" w:hAnsi="Times-Bold" w:cs="Times-Bold"/>
          <w:bCs/>
          <w:sz w:val="24"/>
          <w:szCs w:val="24"/>
          <w:lang w:val="es-ES"/>
        </w:rPr>
        <w:t>Spanish</w:t>
      </w:r>
      <w:proofErr w:type="spellEnd"/>
      <w:r w:rsidRPr="00605968">
        <w:rPr>
          <w:rFonts w:ascii="Times-Bold" w:hAnsi="Times-Bold" w:cs="Times-Bold"/>
          <w:bCs/>
          <w:sz w:val="24"/>
          <w:szCs w:val="24"/>
          <w:lang w:val="es-ES"/>
        </w:rPr>
        <w:t xml:space="preserve"> 11</w:t>
      </w:r>
      <w:r w:rsidRPr="00605968">
        <w:rPr>
          <w:rFonts w:ascii="Times-Bold" w:hAnsi="Times-Bold" w:cs="Times-Bold"/>
          <w:bCs/>
          <w:sz w:val="24"/>
          <w:szCs w:val="24"/>
          <w:lang w:val="es-ES"/>
        </w:rPr>
        <w:tab/>
      </w:r>
      <w:r w:rsidRPr="00605968">
        <w:rPr>
          <w:rFonts w:ascii="Times-Bold" w:hAnsi="Times-Bold" w:cs="Times-Bold"/>
          <w:bCs/>
          <w:sz w:val="24"/>
          <w:szCs w:val="24"/>
          <w:lang w:val="es-ES"/>
        </w:rPr>
        <w:tab/>
      </w:r>
      <w:r w:rsidRPr="00605968">
        <w:rPr>
          <w:rFonts w:ascii="Times-Bold" w:hAnsi="Times-Bold" w:cs="Times-Bold"/>
          <w:bCs/>
          <w:sz w:val="24"/>
          <w:szCs w:val="24"/>
          <w:lang w:val="es-ES"/>
        </w:rPr>
        <w:tab/>
      </w:r>
      <w:r w:rsidRPr="00605968">
        <w:rPr>
          <w:rFonts w:ascii="Times-Bold" w:hAnsi="Times-Bold" w:cs="Times-Bold"/>
          <w:bCs/>
          <w:sz w:val="24"/>
          <w:szCs w:val="24"/>
          <w:lang w:val="es-ES"/>
        </w:rPr>
        <w:tab/>
      </w:r>
      <w:r w:rsidRPr="00605968">
        <w:rPr>
          <w:rFonts w:ascii="Times-Bold" w:hAnsi="Times-Bold" w:cs="Times-Bold"/>
          <w:bCs/>
          <w:sz w:val="24"/>
          <w:szCs w:val="24"/>
          <w:lang w:val="es-ES"/>
        </w:rPr>
        <w:tab/>
      </w:r>
      <w:r w:rsidRPr="00605968">
        <w:rPr>
          <w:rFonts w:ascii="Times-Bold" w:hAnsi="Times-Bold" w:cs="Times-Bold"/>
          <w:bCs/>
          <w:sz w:val="24"/>
          <w:szCs w:val="24"/>
          <w:lang w:val="es-ES"/>
        </w:rPr>
        <w:tab/>
      </w:r>
      <w:r w:rsidRPr="00605968">
        <w:rPr>
          <w:rFonts w:ascii="Times-Bold" w:hAnsi="Times-Bold" w:cs="Times-Bold"/>
          <w:bCs/>
          <w:sz w:val="24"/>
          <w:szCs w:val="24"/>
          <w:lang w:val="es-ES"/>
        </w:rPr>
        <w:tab/>
        <w:t>In</w:t>
      </w:r>
      <w:r w:rsidR="00605968" w:rsidRPr="00605968">
        <w:rPr>
          <w:rFonts w:ascii="Times-Bold" w:hAnsi="Times-Bold" w:cs="Times-Bold"/>
          <w:bCs/>
          <w:sz w:val="24"/>
          <w:szCs w:val="24"/>
          <w:lang w:val="es-ES"/>
        </w:rPr>
        <w:t>s</w:t>
      </w:r>
      <w:r w:rsidRPr="00605968">
        <w:rPr>
          <w:rFonts w:ascii="Times-Bold" w:hAnsi="Times-Bold" w:cs="Times-Bold"/>
          <w:bCs/>
          <w:sz w:val="24"/>
          <w:szCs w:val="24"/>
          <w:lang w:val="es-ES"/>
        </w:rPr>
        <w:t>tructor: K. Cuellar</w:t>
      </w:r>
    </w:p>
    <w:bookmarkEnd w:id="0"/>
    <w:p w:rsidR="00E23EDD" w:rsidRPr="00605968" w:rsidRDefault="00E23EDD" w:rsidP="00E23EDD">
      <w:pPr>
        <w:rPr>
          <w:rFonts w:ascii="Times-Bold" w:hAnsi="Times-Bold" w:cs="Times-Bold"/>
          <w:bCs/>
          <w:sz w:val="24"/>
          <w:szCs w:val="24"/>
          <w:lang w:val="es-ES"/>
        </w:rPr>
      </w:pPr>
    </w:p>
    <w:p w:rsidR="00E23EDD" w:rsidRPr="00605968" w:rsidRDefault="00E23EDD" w:rsidP="00E23EDD">
      <w:pPr>
        <w:pStyle w:val="Heading2"/>
        <w:rPr>
          <w:rFonts w:ascii="Times-Bold" w:hAnsi="Times-Bold" w:cs="Times-Bold"/>
          <w:bCs/>
          <w:szCs w:val="24"/>
        </w:rPr>
      </w:pPr>
      <w:r w:rsidRPr="00605968">
        <w:rPr>
          <w:rFonts w:ascii="Times-Bold" w:hAnsi="Times-Bold" w:cs="Times-Bold"/>
          <w:bCs/>
          <w:szCs w:val="24"/>
        </w:rPr>
        <w:t>Tarea escrita</w:t>
      </w:r>
    </w:p>
    <w:p w:rsidR="00E23EDD" w:rsidRPr="00605968" w:rsidRDefault="00E23EDD" w:rsidP="00E23EDD">
      <w:pPr>
        <w:rPr>
          <w:rFonts w:ascii="Times-Bold" w:hAnsi="Times-Bold" w:cs="Times-Bold"/>
          <w:bCs/>
          <w:sz w:val="24"/>
          <w:szCs w:val="24"/>
          <w:lang w:val="es-ES"/>
        </w:rPr>
      </w:pPr>
    </w:p>
    <w:p w:rsidR="00E23EDD" w:rsidRPr="00605968" w:rsidRDefault="00E23EDD" w:rsidP="0060596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303524">
        <w:rPr>
          <w:rFonts w:ascii="Times-Bold" w:hAnsi="Times-Bold" w:cs="Times-Bold"/>
          <w:bCs/>
          <w:sz w:val="24"/>
          <w:szCs w:val="24"/>
        </w:rPr>
        <w:t>You are interested in a getting a Spanish speaking “</w:t>
      </w:r>
      <w:proofErr w:type="spellStart"/>
      <w:r w:rsidRPr="00303524">
        <w:rPr>
          <w:rFonts w:ascii="Times-Bold" w:hAnsi="Times-Bold" w:cs="Times-Bold"/>
          <w:bCs/>
          <w:sz w:val="24"/>
          <w:szCs w:val="24"/>
        </w:rPr>
        <w:t>penpal</w:t>
      </w:r>
      <w:proofErr w:type="spellEnd"/>
      <w:r w:rsidRPr="00303524">
        <w:rPr>
          <w:rFonts w:ascii="Times-Bold" w:hAnsi="Times-Bold" w:cs="Times-Bold"/>
          <w:bCs/>
          <w:sz w:val="24"/>
          <w:szCs w:val="24"/>
        </w:rPr>
        <w:t xml:space="preserve">” or “e-pal”. Write a </w:t>
      </w:r>
      <w:proofErr w:type="gramStart"/>
      <w:r w:rsidRPr="00303524">
        <w:rPr>
          <w:rFonts w:ascii="Times-Bold" w:hAnsi="Times-Bold" w:cs="Times-Bold"/>
          <w:bCs/>
          <w:sz w:val="24"/>
          <w:szCs w:val="24"/>
        </w:rPr>
        <w:t xml:space="preserve">letter </w:t>
      </w:r>
      <w:r w:rsidR="00605968">
        <w:rPr>
          <w:rFonts w:ascii="Times-Bold" w:hAnsi="Times-Bold" w:cs="Times-Bold"/>
          <w:bCs/>
          <w:sz w:val="24"/>
          <w:szCs w:val="24"/>
        </w:rPr>
        <w:t>)</w:t>
      </w:r>
      <w:proofErr w:type="gramEnd"/>
      <w:r w:rsidR="00605968" w:rsidRPr="00605968">
        <w:rPr>
          <w:rFonts w:ascii="Times-Roman" w:hAnsi="Times-Roman" w:cs="Times-Roman"/>
          <w:sz w:val="24"/>
          <w:szCs w:val="24"/>
        </w:rPr>
        <w:t xml:space="preserve"> </w:t>
      </w:r>
      <w:r w:rsidR="00605968">
        <w:rPr>
          <w:rFonts w:ascii="Times-Roman" w:hAnsi="Times-Roman" w:cs="Times-Roman"/>
          <w:sz w:val="24"/>
          <w:szCs w:val="24"/>
        </w:rPr>
        <w:t>(250-300 minimum)</w:t>
      </w:r>
      <w:r w:rsidR="00605968">
        <w:rPr>
          <w:rFonts w:ascii="Times-Roman" w:hAnsi="Times-Roman" w:cs="Times-Roman"/>
          <w:sz w:val="24"/>
          <w:szCs w:val="24"/>
        </w:rPr>
        <w:t xml:space="preserve"> </w:t>
      </w:r>
      <w:r w:rsidRPr="00303524">
        <w:rPr>
          <w:rFonts w:ascii="Times-Bold" w:hAnsi="Times-Bold" w:cs="Times-Bold"/>
          <w:bCs/>
          <w:sz w:val="24"/>
          <w:szCs w:val="24"/>
        </w:rPr>
        <w:t>introd</w:t>
      </w:r>
      <w:r w:rsidR="00303524">
        <w:rPr>
          <w:rFonts w:ascii="Times-Bold" w:hAnsi="Times-Bold" w:cs="Times-Bold"/>
          <w:bCs/>
          <w:sz w:val="24"/>
          <w:szCs w:val="24"/>
        </w:rPr>
        <w:t>ucing yourself that</w:t>
      </w:r>
      <w:r w:rsidRPr="00303524">
        <w:rPr>
          <w:rFonts w:ascii="Times-Bold" w:hAnsi="Times-Bold" w:cs="Times-Bold"/>
          <w:bCs/>
          <w:sz w:val="24"/>
          <w:szCs w:val="24"/>
        </w:rPr>
        <w:t xml:space="preserve"> includes the following information:</w:t>
      </w:r>
    </w:p>
    <w:p w:rsidR="00303524" w:rsidRPr="00303524" w:rsidRDefault="00303524" w:rsidP="00E23EDD">
      <w:pPr>
        <w:rPr>
          <w:rFonts w:ascii="Times-Bold" w:hAnsi="Times-Bold" w:cs="Times-Bold"/>
          <w:bCs/>
          <w:sz w:val="24"/>
          <w:szCs w:val="24"/>
        </w:rPr>
      </w:pPr>
    </w:p>
    <w:p w:rsidR="00E23EDD" w:rsidRPr="00303524" w:rsidRDefault="00303524" w:rsidP="00303524">
      <w:pPr>
        <w:pStyle w:val="ListParagraph"/>
        <w:numPr>
          <w:ilvl w:val="0"/>
          <w:numId w:val="2"/>
        </w:numPr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i</w:t>
      </w:r>
      <w:r w:rsidRPr="00303524">
        <w:rPr>
          <w:rFonts w:ascii="Times-Bold" w:hAnsi="Times-Bold" w:cs="Times-Bold"/>
          <w:bCs/>
          <w:sz w:val="24"/>
          <w:szCs w:val="24"/>
        </w:rPr>
        <w:t>ntroduce the letter appropriately</w:t>
      </w:r>
    </w:p>
    <w:p w:rsidR="00E23EDD" w:rsidRPr="00303524" w:rsidRDefault="00303524" w:rsidP="00303524">
      <w:pPr>
        <w:pStyle w:val="ListParagraph"/>
        <w:numPr>
          <w:ilvl w:val="0"/>
          <w:numId w:val="2"/>
        </w:numPr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y</w:t>
      </w:r>
      <w:r w:rsidR="00E23EDD" w:rsidRPr="00303524">
        <w:rPr>
          <w:rFonts w:ascii="Times-Bold" w:hAnsi="Times-Bold" w:cs="Times-Bold"/>
          <w:bCs/>
          <w:sz w:val="24"/>
          <w:szCs w:val="24"/>
        </w:rPr>
        <w:t>our name, age, where you are from, where you live now and any languages you speak and/or are learning</w:t>
      </w:r>
    </w:p>
    <w:p w:rsidR="00303524" w:rsidRPr="00303524" w:rsidRDefault="00303524" w:rsidP="00303524">
      <w:pPr>
        <w:pStyle w:val="ListParagraph"/>
        <w:numPr>
          <w:ilvl w:val="0"/>
          <w:numId w:val="2"/>
        </w:numPr>
        <w:rPr>
          <w:rFonts w:ascii="Times-Bold" w:hAnsi="Times-Bold" w:cs="Times-Bold"/>
          <w:bCs/>
          <w:sz w:val="24"/>
          <w:szCs w:val="24"/>
        </w:rPr>
      </w:pPr>
      <w:proofErr w:type="gramStart"/>
      <w:r>
        <w:rPr>
          <w:rFonts w:ascii="Times-Bold" w:hAnsi="Times-Bold" w:cs="Times-Bold"/>
          <w:bCs/>
          <w:sz w:val="24"/>
          <w:szCs w:val="24"/>
        </w:rPr>
        <w:t>the</w:t>
      </w:r>
      <w:proofErr w:type="gramEnd"/>
      <w:r>
        <w:rPr>
          <w:rFonts w:ascii="Times-Bold" w:hAnsi="Times-Bold" w:cs="Times-Bold"/>
          <w:bCs/>
          <w:sz w:val="24"/>
          <w:szCs w:val="24"/>
        </w:rPr>
        <w:t xml:space="preserve"> reason </w:t>
      </w:r>
      <w:r w:rsidRPr="00303524">
        <w:rPr>
          <w:rFonts w:ascii="Times-Bold" w:hAnsi="Times-Bold" w:cs="Times-Bold"/>
          <w:bCs/>
          <w:sz w:val="24"/>
          <w:szCs w:val="24"/>
        </w:rPr>
        <w:t>you want an “e-pal” or “pen pal”? What type of “e-pal” or “pen pal” you would like. (age, gender, from a particular country)</w:t>
      </w:r>
    </w:p>
    <w:p w:rsidR="00E23EDD" w:rsidRPr="00303524" w:rsidRDefault="00303524" w:rsidP="00303524">
      <w:pPr>
        <w:pStyle w:val="ListParagraph"/>
        <w:numPr>
          <w:ilvl w:val="0"/>
          <w:numId w:val="2"/>
        </w:numPr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d</w:t>
      </w:r>
      <w:r w:rsidR="00E23EDD" w:rsidRPr="00303524">
        <w:rPr>
          <w:rFonts w:ascii="Times-Bold" w:hAnsi="Times-Bold" w:cs="Times-Bold"/>
          <w:bCs/>
          <w:sz w:val="24"/>
          <w:szCs w:val="24"/>
        </w:rPr>
        <w:t>escribe yourself physically and include information about your personality</w:t>
      </w:r>
    </w:p>
    <w:p w:rsidR="00E23EDD" w:rsidRPr="00303524" w:rsidRDefault="00303524" w:rsidP="00303524">
      <w:pPr>
        <w:pStyle w:val="ListParagraph"/>
        <w:numPr>
          <w:ilvl w:val="0"/>
          <w:numId w:val="2"/>
        </w:numPr>
        <w:rPr>
          <w:rFonts w:ascii="Times-Bold" w:hAnsi="Times-Bold" w:cs="Times-Bold"/>
          <w:bCs/>
          <w:sz w:val="24"/>
          <w:szCs w:val="24"/>
        </w:rPr>
      </w:pPr>
      <w:proofErr w:type="gramStart"/>
      <w:r>
        <w:rPr>
          <w:rFonts w:ascii="Times-Bold" w:hAnsi="Times-Bold" w:cs="Times-Bold"/>
          <w:bCs/>
          <w:sz w:val="24"/>
          <w:szCs w:val="24"/>
        </w:rPr>
        <w:t>w</w:t>
      </w:r>
      <w:r w:rsidR="00E23EDD" w:rsidRPr="00303524">
        <w:rPr>
          <w:rFonts w:ascii="Times-Bold" w:hAnsi="Times-Bold" w:cs="Times-Bold"/>
          <w:bCs/>
          <w:sz w:val="24"/>
          <w:szCs w:val="24"/>
        </w:rPr>
        <w:t>rite</w:t>
      </w:r>
      <w:proofErr w:type="gramEnd"/>
      <w:r w:rsidR="00E23EDD" w:rsidRPr="00303524">
        <w:rPr>
          <w:rFonts w:ascii="Times-Bold" w:hAnsi="Times-Bold" w:cs="Times-Bold"/>
          <w:bCs/>
          <w:sz w:val="24"/>
          <w:szCs w:val="24"/>
        </w:rPr>
        <w:t xml:space="preserve"> about your family </w:t>
      </w:r>
      <w:r>
        <w:rPr>
          <w:rFonts w:ascii="Times-Bold" w:hAnsi="Times-Bold" w:cs="Times-Bold"/>
          <w:bCs/>
          <w:sz w:val="24"/>
          <w:szCs w:val="24"/>
        </w:rPr>
        <w:t>and/or friends</w:t>
      </w:r>
      <w:r w:rsidR="00E23EDD" w:rsidRPr="00303524">
        <w:rPr>
          <w:rFonts w:ascii="Times-Bold" w:hAnsi="Times-Bold" w:cs="Times-Bold"/>
          <w:bCs/>
          <w:sz w:val="24"/>
          <w:szCs w:val="24"/>
        </w:rPr>
        <w:t>(members, names, ages, work, etc.)</w:t>
      </w:r>
    </w:p>
    <w:p w:rsidR="00E23EDD" w:rsidRPr="00303524" w:rsidRDefault="00303524" w:rsidP="00303524">
      <w:pPr>
        <w:pStyle w:val="ListParagraph"/>
        <w:numPr>
          <w:ilvl w:val="0"/>
          <w:numId w:val="2"/>
        </w:numPr>
        <w:rPr>
          <w:rFonts w:ascii="Times-Bold" w:hAnsi="Times-Bold" w:cs="Times-Bold"/>
          <w:bCs/>
          <w:sz w:val="24"/>
          <w:szCs w:val="24"/>
        </w:rPr>
      </w:pPr>
      <w:proofErr w:type="gramStart"/>
      <w:r>
        <w:rPr>
          <w:rFonts w:ascii="Times-Bold" w:hAnsi="Times-Bold" w:cs="Times-Bold"/>
          <w:bCs/>
          <w:sz w:val="24"/>
          <w:szCs w:val="24"/>
        </w:rPr>
        <w:t>w</w:t>
      </w:r>
      <w:r w:rsidR="00E23EDD" w:rsidRPr="00303524">
        <w:rPr>
          <w:rFonts w:ascii="Times-Bold" w:hAnsi="Times-Bold" w:cs="Times-Bold"/>
          <w:bCs/>
          <w:sz w:val="24"/>
          <w:szCs w:val="24"/>
        </w:rPr>
        <w:t>hat</w:t>
      </w:r>
      <w:proofErr w:type="gramEnd"/>
      <w:r w:rsidR="00E23EDD" w:rsidRPr="00303524">
        <w:rPr>
          <w:rFonts w:ascii="Times-Bold" w:hAnsi="Times-Bold" w:cs="Times-Bold"/>
          <w:bCs/>
          <w:sz w:val="24"/>
          <w:szCs w:val="24"/>
        </w:rPr>
        <w:t xml:space="preserve"> do you like and dislike? Including activities you like </w:t>
      </w:r>
      <w:r>
        <w:rPr>
          <w:rFonts w:ascii="Times-Bold" w:hAnsi="Times-Bold" w:cs="Times-Bold"/>
          <w:bCs/>
          <w:sz w:val="24"/>
          <w:szCs w:val="24"/>
        </w:rPr>
        <w:t>to do</w:t>
      </w:r>
    </w:p>
    <w:p w:rsidR="00E23EDD" w:rsidRPr="00303524" w:rsidRDefault="00303524" w:rsidP="00303524">
      <w:pPr>
        <w:pStyle w:val="ListParagraph"/>
        <w:numPr>
          <w:ilvl w:val="0"/>
          <w:numId w:val="2"/>
        </w:numPr>
        <w:rPr>
          <w:rFonts w:ascii="Times-Bold" w:hAnsi="Times-Bold" w:cs="Times-Bold"/>
          <w:bCs/>
          <w:sz w:val="24"/>
          <w:szCs w:val="24"/>
        </w:rPr>
      </w:pPr>
      <w:proofErr w:type="gramStart"/>
      <w:r>
        <w:rPr>
          <w:rFonts w:ascii="Times-Bold" w:hAnsi="Times-Bold" w:cs="Times-Bold"/>
          <w:bCs/>
          <w:sz w:val="24"/>
          <w:szCs w:val="24"/>
        </w:rPr>
        <w:t>d</w:t>
      </w:r>
      <w:r w:rsidR="00E23EDD" w:rsidRPr="00303524">
        <w:rPr>
          <w:rFonts w:ascii="Times-Bold" w:hAnsi="Times-Bold" w:cs="Times-Bold"/>
          <w:bCs/>
          <w:sz w:val="24"/>
          <w:szCs w:val="24"/>
        </w:rPr>
        <w:t>escribe</w:t>
      </w:r>
      <w:proofErr w:type="gramEnd"/>
      <w:r w:rsidR="00E23EDD" w:rsidRPr="00303524">
        <w:rPr>
          <w:rFonts w:ascii="Times-Bold" w:hAnsi="Times-Bold" w:cs="Times-Bold"/>
          <w:bCs/>
          <w:sz w:val="24"/>
          <w:szCs w:val="24"/>
        </w:rPr>
        <w:t xml:space="preserve"> a typical week for you. Do you study? Do you work? Where?</w:t>
      </w:r>
      <w:r w:rsidRPr="00303524">
        <w:rPr>
          <w:rFonts w:ascii="Times-Bold" w:hAnsi="Times-Bold" w:cs="Times-Bold"/>
          <w:bCs/>
          <w:sz w:val="24"/>
          <w:szCs w:val="24"/>
        </w:rPr>
        <w:t xml:space="preserve"> Include i</w:t>
      </w:r>
      <w:r w:rsidR="00E23EDD" w:rsidRPr="00303524">
        <w:rPr>
          <w:rFonts w:ascii="Times-Bold" w:hAnsi="Times-Bold" w:cs="Times-Bold"/>
          <w:bCs/>
          <w:sz w:val="24"/>
          <w:szCs w:val="24"/>
        </w:rPr>
        <w:t xml:space="preserve">nteresting information about your place of work or study? </w:t>
      </w:r>
    </w:p>
    <w:p w:rsidR="00E23EDD" w:rsidRPr="00303524" w:rsidRDefault="00303524" w:rsidP="00303524">
      <w:pPr>
        <w:pStyle w:val="ListParagraph"/>
        <w:numPr>
          <w:ilvl w:val="0"/>
          <w:numId w:val="2"/>
        </w:numPr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d</w:t>
      </w:r>
      <w:r w:rsidR="00E23EDD" w:rsidRPr="00303524">
        <w:rPr>
          <w:rFonts w:ascii="Times-Bold" w:hAnsi="Times-Bold" w:cs="Times-Bold"/>
          <w:bCs/>
          <w:sz w:val="24"/>
          <w:szCs w:val="24"/>
        </w:rPr>
        <w:t>escribe what your plans are for the summer (or next winter or  next weekend)</w:t>
      </w:r>
    </w:p>
    <w:p w:rsidR="00303524" w:rsidRPr="00303524" w:rsidRDefault="00303524" w:rsidP="00303524">
      <w:pPr>
        <w:pStyle w:val="ListParagraph"/>
        <w:numPr>
          <w:ilvl w:val="0"/>
          <w:numId w:val="2"/>
        </w:numPr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e</w:t>
      </w:r>
      <w:r w:rsidRPr="00303524">
        <w:rPr>
          <w:rFonts w:ascii="Times-Bold" w:hAnsi="Times-Bold" w:cs="Times-Bold"/>
          <w:bCs/>
          <w:sz w:val="24"/>
          <w:szCs w:val="24"/>
        </w:rPr>
        <w:t>nd the letter appropriately</w:t>
      </w:r>
    </w:p>
    <w:p w:rsidR="00E23EDD" w:rsidRDefault="00E23EDD" w:rsidP="00E23EDD">
      <w:pPr>
        <w:rPr>
          <w:rFonts w:ascii="Comic Sans MS" w:hAnsi="Comic Sans MS"/>
          <w:sz w:val="24"/>
        </w:rPr>
      </w:pPr>
    </w:p>
    <w:p w:rsidR="00303524" w:rsidRDefault="00303524" w:rsidP="00303524">
      <w:pPr>
        <w:autoSpaceDE w:val="0"/>
        <w:autoSpaceDN w:val="0"/>
        <w:adjustRightInd w:val="0"/>
        <w:rPr>
          <w:rFonts w:ascii="Times-Bold" w:hAnsi="Times-Bold" w:cs="Times-Bold"/>
          <w:bCs/>
          <w:sz w:val="24"/>
          <w:szCs w:val="24"/>
        </w:rPr>
      </w:pPr>
    </w:p>
    <w:p w:rsidR="00303524" w:rsidRPr="00782E32" w:rsidRDefault="00303524" w:rsidP="00303524">
      <w:pPr>
        <w:autoSpaceDE w:val="0"/>
        <w:autoSpaceDN w:val="0"/>
        <w:adjustRightInd w:val="0"/>
        <w:rPr>
          <w:rFonts w:ascii="Times-Bold" w:hAnsi="Times-Bold" w:cs="Times-Bold"/>
          <w:bCs/>
          <w:sz w:val="24"/>
          <w:szCs w:val="24"/>
        </w:rPr>
      </w:pPr>
      <w:r w:rsidRPr="00782E32">
        <w:rPr>
          <w:rFonts w:ascii="Times-Bold" w:hAnsi="Times-Bold" w:cs="Times-Bold"/>
          <w:bCs/>
          <w:sz w:val="24"/>
          <w:szCs w:val="24"/>
        </w:rPr>
        <w:t xml:space="preserve">Your finished work will be graded using the rubric below and </w:t>
      </w:r>
      <w:r w:rsidRPr="00782E32">
        <w:rPr>
          <w:rFonts w:ascii="Times-Roman" w:hAnsi="Times-Roman" w:cs="Times-Roman"/>
          <w:sz w:val="24"/>
          <w:szCs w:val="24"/>
        </w:rPr>
        <w:t>should take into</w:t>
      </w:r>
      <w:r w:rsidRPr="00782E32">
        <w:rPr>
          <w:rFonts w:ascii="Times-Bold" w:hAnsi="Times-Bold" w:cs="Times-Bold"/>
          <w:bCs/>
          <w:sz w:val="24"/>
          <w:szCs w:val="24"/>
        </w:rPr>
        <w:t xml:space="preserve"> </w:t>
      </w:r>
      <w:r w:rsidRPr="00782E32">
        <w:rPr>
          <w:rFonts w:ascii="Times-Roman" w:hAnsi="Times-Roman" w:cs="Times-Roman"/>
          <w:sz w:val="24"/>
          <w:szCs w:val="24"/>
        </w:rPr>
        <w:t>consideration the following:</w:t>
      </w:r>
    </w:p>
    <w:p w:rsidR="00303524" w:rsidRDefault="00303524" w:rsidP="0030352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303524" w:rsidRPr="00782E32" w:rsidRDefault="00303524" w:rsidP="00303524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4"/>
          <w:szCs w:val="24"/>
        </w:rPr>
      </w:pPr>
      <w:r w:rsidRPr="00782E32">
        <w:rPr>
          <w:rFonts w:ascii="Times-Roman" w:hAnsi="Times-Roman" w:cs="Times-Roman"/>
          <w:sz w:val="24"/>
          <w:szCs w:val="24"/>
        </w:rPr>
        <w:t>1. Introduction, development, and conclusion to your piece of writing</w:t>
      </w:r>
    </w:p>
    <w:p w:rsidR="00303524" w:rsidRPr="00782E32" w:rsidRDefault="00303524" w:rsidP="00303524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4"/>
          <w:szCs w:val="24"/>
        </w:rPr>
      </w:pPr>
      <w:r w:rsidRPr="00782E32">
        <w:rPr>
          <w:rFonts w:ascii="Times-Roman" w:hAnsi="Times-Roman" w:cs="Times-Roman"/>
          <w:sz w:val="24"/>
          <w:szCs w:val="24"/>
        </w:rPr>
        <w:t>2. Appropriate tense(s)</w:t>
      </w:r>
      <w:r w:rsidR="00605968">
        <w:rPr>
          <w:rFonts w:ascii="Times-Roman" w:hAnsi="Times-Roman" w:cs="Times-Roman"/>
          <w:sz w:val="24"/>
          <w:szCs w:val="24"/>
        </w:rPr>
        <w:t xml:space="preserve"> (mostly present and simple future)</w:t>
      </w:r>
    </w:p>
    <w:p w:rsidR="00303524" w:rsidRPr="00782E32" w:rsidRDefault="00303524" w:rsidP="00303524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4"/>
          <w:szCs w:val="24"/>
        </w:rPr>
      </w:pPr>
      <w:r w:rsidRPr="00782E32">
        <w:rPr>
          <w:rFonts w:ascii="Times-Roman" w:hAnsi="Times-Roman" w:cs="Times-Roman"/>
          <w:sz w:val="24"/>
          <w:szCs w:val="24"/>
        </w:rPr>
        <w:t>3. Varied vocabulary</w:t>
      </w:r>
    </w:p>
    <w:p w:rsidR="00303524" w:rsidRPr="00303524" w:rsidRDefault="00303524" w:rsidP="00303524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4"/>
          <w:szCs w:val="24"/>
          <w:lang w:val="es-ES"/>
        </w:rPr>
      </w:pPr>
      <w:r w:rsidRPr="00303524">
        <w:rPr>
          <w:rFonts w:ascii="Times-Roman" w:hAnsi="Times-Roman" w:cs="Times-Roman"/>
          <w:sz w:val="24"/>
          <w:szCs w:val="24"/>
          <w:lang w:val="es-ES"/>
        </w:rPr>
        <w:t xml:space="preserve">4. </w:t>
      </w:r>
      <w:proofErr w:type="spellStart"/>
      <w:r w:rsidRPr="00303524">
        <w:rPr>
          <w:rFonts w:ascii="Times-Roman" w:hAnsi="Times-Roman" w:cs="Times-Roman"/>
          <w:sz w:val="24"/>
          <w:szCs w:val="24"/>
          <w:lang w:val="es-ES"/>
        </w:rPr>
        <w:t>Idiomatic</w:t>
      </w:r>
      <w:proofErr w:type="spellEnd"/>
      <w:r w:rsidRPr="00303524">
        <w:rPr>
          <w:rFonts w:ascii="Times-Roman" w:hAnsi="Times-Roman" w:cs="Times-Roman"/>
          <w:sz w:val="24"/>
          <w:szCs w:val="24"/>
          <w:lang w:val="es-ES"/>
        </w:rPr>
        <w:t xml:space="preserve"> </w:t>
      </w:r>
      <w:proofErr w:type="spellStart"/>
      <w:r w:rsidRPr="00303524">
        <w:rPr>
          <w:rFonts w:ascii="Times-Roman" w:hAnsi="Times-Roman" w:cs="Times-Roman"/>
          <w:sz w:val="24"/>
          <w:szCs w:val="24"/>
          <w:lang w:val="es-ES"/>
        </w:rPr>
        <w:t>Spanish</w:t>
      </w:r>
      <w:proofErr w:type="spellEnd"/>
      <w:r w:rsidRPr="00303524">
        <w:rPr>
          <w:rFonts w:ascii="Times-Roman" w:hAnsi="Times-Roman" w:cs="Times-Roman"/>
          <w:sz w:val="24"/>
          <w:szCs w:val="24"/>
          <w:lang w:val="es-ES"/>
        </w:rPr>
        <w:t xml:space="preserve"> (</w:t>
      </w:r>
      <w:r>
        <w:rPr>
          <w:rFonts w:ascii="Times-Roman" w:hAnsi="Times-Roman" w:cs="Times-Roman"/>
          <w:sz w:val="24"/>
          <w:szCs w:val="24"/>
          <w:lang w:val="es-ES"/>
        </w:rPr>
        <w:t>tener años, gustar, estar/ser</w:t>
      </w:r>
      <w:r w:rsidR="00605968">
        <w:rPr>
          <w:rFonts w:ascii="Times-Roman" w:hAnsi="Times-Roman" w:cs="Times-Roman"/>
          <w:sz w:val="24"/>
          <w:szCs w:val="24"/>
          <w:lang w:val="es-ES"/>
        </w:rPr>
        <w:t xml:space="preserve">, ir a </w:t>
      </w:r>
      <w:proofErr w:type="spellStart"/>
      <w:r w:rsidR="00605968">
        <w:rPr>
          <w:rFonts w:ascii="Times-Roman" w:hAnsi="Times-Roman" w:cs="Times-Roman"/>
          <w:sz w:val="24"/>
          <w:szCs w:val="24"/>
          <w:lang w:val="es-ES"/>
        </w:rPr>
        <w:t>infinitive</w:t>
      </w:r>
      <w:proofErr w:type="spellEnd"/>
      <w:r>
        <w:rPr>
          <w:rFonts w:ascii="Times-Roman" w:hAnsi="Times-Roman" w:cs="Times-Roman"/>
          <w:sz w:val="24"/>
          <w:szCs w:val="24"/>
          <w:lang w:val="es-ES"/>
        </w:rPr>
        <w:t>)</w:t>
      </w:r>
    </w:p>
    <w:p w:rsidR="00303524" w:rsidRPr="00303524" w:rsidRDefault="00303524" w:rsidP="0030352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s-ES"/>
        </w:rPr>
      </w:pPr>
    </w:p>
    <w:p w:rsidR="00303524" w:rsidRPr="00303524" w:rsidRDefault="00303524" w:rsidP="0030352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s-ES"/>
        </w:rPr>
      </w:pPr>
    </w:p>
    <w:p w:rsidR="00303524" w:rsidRDefault="00303524" w:rsidP="0030352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782E32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Message/Information </w:t>
      </w:r>
    </w:p>
    <w:p w:rsidR="00303524" w:rsidRPr="00605968" w:rsidRDefault="00303524" w:rsidP="0060596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605968">
        <w:rPr>
          <w:rFonts w:ascii="Times-Roman" w:hAnsi="Times-Roman" w:cs="Times-Roman"/>
          <w:sz w:val="24"/>
          <w:szCs w:val="24"/>
        </w:rPr>
        <w:t xml:space="preserve">A student’s original response which communicates </w:t>
      </w:r>
      <w:proofErr w:type="gramStart"/>
      <w:r w:rsidRPr="00605968">
        <w:rPr>
          <w:rFonts w:ascii="Times-Roman" w:hAnsi="Times-Roman" w:cs="Times-Roman"/>
          <w:sz w:val="24"/>
          <w:szCs w:val="24"/>
        </w:rPr>
        <w:t>ideas,</w:t>
      </w:r>
      <w:proofErr w:type="gramEnd"/>
      <w:r w:rsidRPr="00605968">
        <w:rPr>
          <w:rFonts w:ascii="Times-Roman" w:hAnsi="Times-Roman" w:cs="Times-Roman"/>
          <w:sz w:val="24"/>
          <w:szCs w:val="24"/>
        </w:rPr>
        <w:t xml:space="preserve"> views and/or describes events, situations or experiences with supporting details and/or examples.</w:t>
      </w:r>
    </w:p>
    <w:p w:rsidR="00303524" w:rsidRDefault="00303524" w:rsidP="00303524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4"/>
          <w:szCs w:val="24"/>
        </w:rPr>
      </w:pPr>
    </w:p>
    <w:p w:rsidR="00303524" w:rsidRDefault="00303524" w:rsidP="00303524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4"/>
          <w:szCs w:val="24"/>
        </w:rPr>
      </w:pPr>
    </w:p>
    <w:p w:rsidR="00303524" w:rsidRDefault="00303524" w:rsidP="0030352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782E32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Idiom </w:t>
      </w:r>
    </w:p>
    <w:p w:rsidR="00303524" w:rsidRPr="00605968" w:rsidRDefault="00303524" w:rsidP="0060596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605968">
        <w:rPr>
          <w:rFonts w:ascii="Times-Roman" w:hAnsi="Times-Roman" w:cs="Times-Roman"/>
          <w:sz w:val="24"/>
          <w:szCs w:val="24"/>
        </w:rPr>
        <w:t>Idiom is the use of Spanish expressions which do not represent word-for-word</w:t>
      </w:r>
      <w:r w:rsidR="00605968" w:rsidRPr="00605968">
        <w:rPr>
          <w:rFonts w:ascii="Times-Roman" w:hAnsi="Times-Roman" w:cs="Times-Roman"/>
          <w:sz w:val="24"/>
          <w:szCs w:val="24"/>
        </w:rPr>
        <w:t xml:space="preserve"> </w:t>
      </w:r>
      <w:r w:rsidRPr="00605968">
        <w:rPr>
          <w:rFonts w:ascii="Times-Roman" w:hAnsi="Times-Roman" w:cs="Times-Roman"/>
          <w:sz w:val="24"/>
          <w:szCs w:val="24"/>
        </w:rPr>
        <w:t>translation from English; e.g.,</w:t>
      </w:r>
    </w:p>
    <w:p w:rsidR="00303524" w:rsidRPr="00787012" w:rsidRDefault="00303524" w:rsidP="0030352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4"/>
          <w:szCs w:val="24"/>
          <w:lang w:val="es-ES"/>
        </w:rPr>
      </w:pPr>
      <w:r w:rsidRPr="00787012">
        <w:rPr>
          <w:rFonts w:ascii="Times-Roman" w:hAnsi="Times-Roman" w:cs="Times-Roman"/>
          <w:sz w:val="24"/>
          <w:szCs w:val="24"/>
          <w:lang w:val="es-ES"/>
        </w:rPr>
        <w:t>– Me divierto</w:t>
      </w:r>
    </w:p>
    <w:p w:rsidR="00303524" w:rsidRPr="00787012" w:rsidRDefault="00303524" w:rsidP="0030352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4"/>
          <w:szCs w:val="24"/>
          <w:lang w:val="es-ES"/>
        </w:rPr>
      </w:pPr>
      <w:r w:rsidRPr="00787012">
        <w:rPr>
          <w:rFonts w:ascii="Times-Roman" w:hAnsi="Times-Roman" w:cs="Times-Roman"/>
          <w:sz w:val="24"/>
          <w:szCs w:val="24"/>
          <w:lang w:val="es-ES"/>
        </w:rPr>
        <w:t>– Tengo 17 años</w:t>
      </w:r>
    </w:p>
    <w:p w:rsidR="00303524" w:rsidRDefault="00605968" w:rsidP="0030352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4"/>
          <w:szCs w:val="24"/>
          <w:lang w:val="es-ES"/>
        </w:rPr>
      </w:pPr>
      <w:r>
        <w:rPr>
          <w:rFonts w:ascii="Times-Roman" w:hAnsi="Times-Roman" w:cs="Times-Roman"/>
          <w:sz w:val="24"/>
          <w:szCs w:val="24"/>
          <w:lang w:val="es-ES"/>
        </w:rPr>
        <w:t>– Me gusta</w:t>
      </w:r>
      <w:r w:rsidR="00303524" w:rsidRPr="00787012">
        <w:rPr>
          <w:rFonts w:ascii="Times-Roman" w:hAnsi="Times-Roman" w:cs="Times-Roman"/>
          <w:sz w:val="24"/>
          <w:szCs w:val="24"/>
          <w:lang w:val="es-ES"/>
        </w:rPr>
        <w:t>(n)</w:t>
      </w:r>
    </w:p>
    <w:p w:rsidR="00303524" w:rsidRDefault="00303524" w:rsidP="0030352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:rsidR="00303524" w:rsidRPr="00787012" w:rsidRDefault="00303524" w:rsidP="00303524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:rsidR="00303524" w:rsidRDefault="00303524" w:rsidP="0030352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782E32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Language </w:t>
      </w:r>
    </w:p>
    <w:p w:rsidR="00303524" w:rsidRPr="00605968" w:rsidRDefault="00303524" w:rsidP="006059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605968">
        <w:rPr>
          <w:rFonts w:ascii="Times-Roman" w:hAnsi="Times-Roman" w:cs="Times-Roman"/>
          <w:sz w:val="24"/>
          <w:szCs w:val="24"/>
        </w:rPr>
        <w:t>Student is able to express ideas using appropriate verbal structures and tenses, sentence structure and spelling.</w:t>
      </w:r>
    </w:p>
    <w:p w:rsidR="00303524" w:rsidRDefault="00303524" w:rsidP="00303524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4"/>
          <w:szCs w:val="24"/>
        </w:rPr>
      </w:pPr>
    </w:p>
    <w:p w:rsidR="00303524" w:rsidRDefault="00303524" w:rsidP="00303524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4"/>
          <w:szCs w:val="24"/>
        </w:rPr>
      </w:pPr>
    </w:p>
    <w:p w:rsidR="00303524" w:rsidRDefault="00303524" w:rsidP="0030352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782E32">
        <w:rPr>
          <w:rFonts w:ascii="Times-Bold" w:hAnsi="Times-Bold" w:cs="Times-Bold"/>
          <w:b/>
          <w:bCs/>
          <w:sz w:val="24"/>
          <w:szCs w:val="24"/>
          <w:u w:val="single"/>
        </w:rPr>
        <w:t>Completes the task</w:t>
      </w:r>
    </w:p>
    <w:p w:rsidR="00303524" w:rsidRPr="00605968" w:rsidRDefault="00303524" w:rsidP="0060596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605968">
        <w:rPr>
          <w:rFonts w:ascii="Times-Roman" w:hAnsi="Times-Roman" w:cs="Times-Roman"/>
          <w:sz w:val="24"/>
          <w:szCs w:val="24"/>
        </w:rPr>
        <w:t>Length of response meets the mi</w:t>
      </w:r>
      <w:r w:rsidR="00605968" w:rsidRPr="00605968">
        <w:rPr>
          <w:rFonts w:ascii="Times-Roman" w:hAnsi="Times-Roman" w:cs="Times-Roman"/>
          <w:sz w:val="24"/>
          <w:szCs w:val="24"/>
        </w:rPr>
        <w:t>nimum suggested number of words</w:t>
      </w:r>
      <w:r w:rsidR="00605968">
        <w:rPr>
          <w:rFonts w:ascii="Times-Roman" w:hAnsi="Times-Roman" w:cs="Times-Roman"/>
          <w:sz w:val="24"/>
          <w:szCs w:val="24"/>
        </w:rPr>
        <w:t>.</w:t>
      </w:r>
    </w:p>
    <w:p w:rsidR="00303524" w:rsidRPr="00605968" w:rsidRDefault="00605968" w:rsidP="00605968">
      <w:pPr>
        <w:pStyle w:val="ListParagraph"/>
        <w:numPr>
          <w:ilvl w:val="0"/>
          <w:numId w:val="3"/>
        </w:numPr>
        <w:rPr>
          <w:rFonts w:ascii="Times-Roman" w:hAnsi="Times-Roman" w:cs="Times-Roman"/>
          <w:sz w:val="24"/>
          <w:szCs w:val="24"/>
        </w:rPr>
      </w:pPr>
      <w:r w:rsidRPr="00605968">
        <w:rPr>
          <w:rFonts w:ascii="Times-Roman" w:hAnsi="Times-Roman" w:cs="Times-Roman"/>
          <w:sz w:val="24"/>
          <w:szCs w:val="24"/>
        </w:rPr>
        <w:t>Student stays on topic</w:t>
      </w:r>
      <w:r>
        <w:rPr>
          <w:rFonts w:ascii="Times-Roman" w:hAnsi="Times-Roman" w:cs="Times-Roman"/>
          <w:sz w:val="24"/>
          <w:szCs w:val="24"/>
        </w:rPr>
        <w:t>.</w:t>
      </w:r>
    </w:p>
    <w:p w:rsidR="00303524" w:rsidRDefault="00303524" w:rsidP="00303524">
      <w:pPr>
        <w:ind w:firstLine="720"/>
        <w:rPr>
          <w:rFonts w:ascii="Times-Roman" w:hAnsi="Times-Roman" w:cs="Times-Roman"/>
          <w:sz w:val="24"/>
          <w:szCs w:val="24"/>
        </w:rPr>
      </w:pPr>
    </w:p>
    <w:p w:rsidR="00303524" w:rsidRDefault="00303524" w:rsidP="00303524">
      <w:pPr>
        <w:rPr>
          <w:rFonts w:ascii="Times-Bold" w:hAnsi="Times-Bold" w:cs="Times-Bold"/>
          <w:b/>
          <w:bCs/>
          <w:sz w:val="28"/>
          <w:szCs w:val="28"/>
          <w:u w:val="single"/>
        </w:rPr>
      </w:pPr>
    </w:p>
    <w:p w:rsidR="00605968" w:rsidRPr="006A1E1E" w:rsidRDefault="00605968" w:rsidP="00605968">
      <w:pPr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6A1E1E">
        <w:rPr>
          <w:rFonts w:ascii="Times-Bold" w:hAnsi="Times-Bold" w:cs="Times-Bold"/>
          <w:b/>
          <w:bCs/>
          <w:sz w:val="28"/>
          <w:szCs w:val="28"/>
          <w:u w:val="single"/>
        </w:rPr>
        <w:t>Writing Rubric</w:t>
      </w:r>
    </w:p>
    <w:p w:rsidR="00605968" w:rsidRPr="006A1E1E" w:rsidRDefault="00605968" w:rsidP="0060596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072"/>
        <w:gridCol w:w="3166"/>
        <w:gridCol w:w="2882"/>
      </w:tblGrid>
      <w:tr w:rsidR="00605968" w:rsidRPr="006A1E1E" w:rsidTr="00605968">
        <w:tc>
          <w:tcPr>
            <w:tcW w:w="456" w:type="dxa"/>
          </w:tcPr>
          <w:p w:rsidR="00605968" w:rsidRPr="000B15EF" w:rsidRDefault="00605968" w:rsidP="005A6898">
            <w:pPr>
              <w:rPr>
                <w:rFonts w:ascii="Times-Roman" w:hAnsi="Times-Roman" w:cs="Times-Roman"/>
                <w:sz w:val="32"/>
                <w:szCs w:val="32"/>
              </w:rPr>
            </w:pPr>
          </w:p>
        </w:tc>
        <w:tc>
          <w:tcPr>
            <w:tcW w:w="3072" w:type="dxa"/>
          </w:tcPr>
          <w:p w:rsidR="00605968" w:rsidRPr="000B15EF" w:rsidRDefault="00605968" w:rsidP="005A6898">
            <w:pPr>
              <w:rPr>
                <w:rFonts w:ascii="Times-Roman" w:hAnsi="Times-Roman" w:cs="Times-Roman"/>
                <w:sz w:val="32"/>
                <w:szCs w:val="32"/>
              </w:rPr>
            </w:pPr>
            <w:r w:rsidRPr="00605968">
              <w:rPr>
                <w:rFonts w:ascii="Times-Roman" w:hAnsi="Times-Roman" w:cs="Times-Roman"/>
                <w:sz w:val="28"/>
                <w:szCs w:val="28"/>
              </w:rPr>
              <w:t>Message/Information</w:t>
            </w:r>
            <w:r w:rsidRPr="000B15EF">
              <w:rPr>
                <w:rFonts w:ascii="Times-Roman" w:hAnsi="Times-Roman" w:cs="Times-Roman"/>
                <w:sz w:val="32"/>
                <w:szCs w:val="32"/>
              </w:rPr>
              <w:t xml:space="preserve">   (x1 = /5)</w:t>
            </w:r>
          </w:p>
        </w:tc>
        <w:tc>
          <w:tcPr>
            <w:tcW w:w="3166" w:type="dxa"/>
          </w:tcPr>
          <w:p w:rsidR="00605968" w:rsidRPr="00605968" w:rsidRDefault="00605968" w:rsidP="005A6898">
            <w:pPr>
              <w:rPr>
                <w:rFonts w:ascii="Times-Roman" w:hAnsi="Times-Roman" w:cs="Times-Roman"/>
                <w:sz w:val="28"/>
                <w:szCs w:val="28"/>
              </w:rPr>
            </w:pPr>
            <w:r w:rsidRPr="00605968">
              <w:rPr>
                <w:rFonts w:ascii="Times-Roman" w:hAnsi="Times-Roman" w:cs="Times-Roman"/>
                <w:sz w:val="28"/>
                <w:szCs w:val="28"/>
              </w:rPr>
              <w:t xml:space="preserve">Language  </w:t>
            </w:r>
          </w:p>
          <w:p w:rsidR="00605968" w:rsidRPr="000B15EF" w:rsidRDefault="00605968" w:rsidP="005A6898">
            <w:pPr>
              <w:rPr>
                <w:rFonts w:ascii="Times-Roman" w:hAnsi="Times-Roman" w:cs="Times-Roman"/>
                <w:sz w:val="32"/>
                <w:szCs w:val="32"/>
              </w:rPr>
            </w:pPr>
            <w:r w:rsidRPr="000B15EF">
              <w:rPr>
                <w:rFonts w:ascii="Times-Roman" w:hAnsi="Times-Roman" w:cs="Times-Roman"/>
                <w:sz w:val="32"/>
                <w:szCs w:val="32"/>
              </w:rPr>
              <w:t>(x2 = /10)</w:t>
            </w:r>
          </w:p>
        </w:tc>
        <w:tc>
          <w:tcPr>
            <w:tcW w:w="2882" w:type="dxa"/>
          </w:tcPr>
          <w:p w:rsidR="00605968" w:rsidRPr="000B15EF" w:rsidRDefault="00605968" w:rsidP="005A6898">
            <w:pPr>
              <w:rPr>
                <w:rFonts w:ascii="Times-Roman" w:hAnsi="Times-Roman" w:cs="Times-Roman"/>
                <w:sz w:val="32"/>
                <w:szCs w:val="32"/>
              </w:rPr>
            </w:pPr>
            <w:r w:rsidRPr="00605968">
              <w:rPr>
                <w:rFonts w:ascii="Times-Roman" w:hAnsi="Times-Roman" w:cs="Times-Roman"/>
                <w:sz w:val="28"/>
                <w:szCs w:val="28"/>
              </w:rPr>
              <w:t xml:space="preserve">Vocabulary/Idiom  </w:t>
            </w:r>
            <w:r w:rsidRPr="000B15EF">
              <w:rPr>
                <w:rFonts w:ascii="Times-Roman" w:hAnsi="Times-Roman" w:cs="Times-Roman"/>
                <w:sz w:val="32"/>
                <w:szCs w:val="32"/>
              </w:rPr>
              <w:t>(x1 = /5)</w:t>
            </w:r>
          </w:p>
        </w:tc>
      </w:tr>
      <w:tr w:rsidR="00605968" w:rsidRPr="006A1E1E" w:rsidTr="00605968">
        <w:tc>
          <w:tcPr>
            <w:tcW w:w="456" w:type="dxa"/>
          </w:tcPr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5</w:t>
            </w:r>
          </w:p>
        </w:tc>
        <w:tc>
          <w:tcPr>
            <w:tcW w:w="3072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ideas that are fully developed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with clarity, ease and depth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is well organized and on topic</w:t>
            </w:r>
          </w:p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completes the task</w:t>
            </w:r>
          </w:p>
        </w:tc>
        <w:tc>
          <w:tcPr>
            <w:tcW w:w="3166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demons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trates a good understanding and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control of appropriate verb tenses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 xml:space="preserve">• has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varied sentence structure which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integrates transitional words to link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thoughts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may h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ave errors which do not detract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from meaning</w:t>
            </w:r>
          </w:p>
        </w:tc>
        <w:tc>
          <w:tcPr>
            <w:tcW w:w="2882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wide range of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appropriate vocabulary/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idioms which is</w:t>
            </w:r>
          </w:p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predominantly correct</w:t>
            </w:r>
          </w:p>
        </w:tc>
      </w:tr>
      <w:tr w:rsidR="00605968" w:rsidTr="00605968">
        <w:tc>
          <w:tcPr>
            <w:tcW w:w="456" w:type="dxa"/>
          </w:tcPr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3072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ideas that are well developed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and flow clearly and logically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is well organized and on topic</w:t>
            </w:r>
          </w:p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completes the task</w:t>
            </w:r>
          </w:p>
        </w:tc>
        <w:tc>
          <w:tcPr>
            <w:tcW w:w="3166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demonstrates a reasonable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understanding and control of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appropriate verb tenses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sentence structure which has some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variety and may integrate transitional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words to link thoughts</w:t>
            </w:r>
          </w:p>
          <w:p w:rsidR="00605968" w:rsidRPr="000B15EF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do not interfere with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the meaning</w:t>
            </w:r>
          </w:p>
        </w:tc>
        <w:tc>
          <w:tcPr>
            <w:tcW w:w="2882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a good range of generally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appropriate vocabulary/</w:t>
            </w:r>
          </w:p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idioms which</w:t>
            </w:r>
          </w:p>
        </w:tc>
      </w:tr>
      <w:tr w:rsidR="00605968" w:rsidRPr="00EE51C2" w:rsidTr="00605968">
        <w:trPr>
          <w:trHeight w:val="350"/>
        </w:trPr>
        <w:tc>
          <w:tcPr>
            <w:tcW w:w="456" w:type="dxa"/>
          </w:tcPr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3072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ideas that are adequately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developed and generally clear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is organized and on topic</w:t>
            </w:r>
          </w:p>
          <w:p w:rsidR="00605968" w:rsidRPr="00EB5DF6" w:rsidRDefault="00605968" w:rsidP="005A6898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completes the task</w:t>
            </w:r>
          </w:p>
        </w:tc>
        <w:tc>
          <w:tcPr>
            <w:tcW w:w="3166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so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me understanding and control of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appropriate verb tenses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rarely goes beyond basic sentence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structure</w:t>
            </w:r>
          </w:p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weaken the meaning</w:t>
            </w:r>
          </w:p>
        </w:tc>
        <w:tc>
          <w:tcPr>
            <w:tcW w:w="2882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rarely goes beyond high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frequency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vocabulary/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idioms but is generally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correct and may have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occasional errors.</w:t>
            </w:r>
          </w:p>
        </w:tc>
      </w:tr>
      <w:tr w:rsidR="00605968" w:rsidTr="00605968">
        <w:tc>
          <w:tcPr>
            <w:tcW w:w="456" w:type="dxa"/>
          </w:tcPr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3072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has ideas that are often 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simplistic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and lack development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shows weak organization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difficulty in completing the</w:t>
            </w:r>
          </w:p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task</w:t>
            </w:r>
          </w:p>
        </w:tc>
        <w:tc>
          <w:tcPr>
            <w:tcW w:w="3166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difficulty in controlling appropriate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Pr="006A1E1E">
              <w:rPr>
                <w:rFonts w:ascii="Times-Roman" w:hAnsi="Times-Roman" w:cs="Times-Roman"/>
                <w:sz w:val="18"/>
                <w:szCs w:val="18"/>
              </w:rPr>
              <w:t>verb tenses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demonstrates basic sentence structure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interfere with the</w:t>
            </w:r>
          </w:p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meaning</w:t>
            </w:r>
          </w:p>
        </w:tc>
        <w:tc>
          <w:tcPr>
            <w:tcW w:w="2882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a limited range of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vocabulary/idioms which</w:t>
            </w:r>
          </w:p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may be frequently incorrect</w:t>
            </w:r>
          </w:p>
        </w:tc>
      </w:tr>
      <w:tr w:rsidR="00605968" w:rsidRPr="00EE51C2" w:rsidTr="00605968">
        <w:tc>
          <w:tcPr>
            <w:tcW w:w="456" w:type="dxa"/>
          </w:tcPr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>
              <w:rPr>
                <w:rFonts w:ascii="Times-Roman" w:hAnsi="Times-Roman" w:cs="Times-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3072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limited ideas and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development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shows minimal organization</w:t>
            </w:r>
          </w:p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does not complete the task</w:t>
            </w:r>
          </w:p>
        </w:tc>
        <w:tc>
          <w:tcPr>
            <w:tcW w:w="3166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verb tenses which are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predominantly incorrect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poor sentence structure</w:t>
            </w:r>
          </w:p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errors which impede meaning</w:t>
            </w:r>
          </w:p>
        </w:tc>
        <w:tc>
          <w:tcPr>
            <w:tcW w:w="2882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a very limited range of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vocabulary/idioms which is</w:t>
            </w:r>
          </w:p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predominantly incorrect</w:t>
            </w:r>
          </w:p>
        </w:tc>
      </w:tr>
      <w:tr w:rsidR="00605968" w:rsidRPr="00EE51C2" w:rsidTr="00605968">
        <w:tc>
          <w:tcPr>
            <w:tcW w:w="456" w:type="dxa"/>
          </w:tcPr>
          <w:p w:rsidR="00605968" w:rsidRPr="006A1E1E" w:rsidRDefault="00605968" w:rsidP="005A6898">
            <w:pPr>
              <w:rPr>
                <w:rFonts w:ascii="Times-Roman" w:hAnsi="Times-Roman" w:cs="Times-Roman"/>
                <w:sz w:val="18"/>
                <w:szCs w:val="18"/>
                <w:lang w:val="es-ES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  <w:lang w:val="es-ES"/>
              </w:rPr>
              <w:t>0</w:t>
            </w:r>
          </w:p>
        </w:tc>
        <w:tc>
          <w:tcPr>
            <w:tcW w:w="3072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does not present enough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message/information to be</w:t>
            </w:r>
          </w:p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evaluated</w:t>
            </w:r>
          </w:p>
        </w:tc>
        <w:tc>
          <w:tcPr>
            <w:tcW w:w="3166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has too many errors to be able to understand the meaning</w:t>
            </w:r>
          </w:p>
        </w:tc>
        <w:tc>
          <w:tcPr>
            <w:tcW w:w="2882" w:type="dxa"/>
          </w:tcPr>
          <w:p w:rsidR="00605968" w:rsidRPr="006A1E1E" w:rsidRDefault="00605968" w:rsidP="005A689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 w:rsidRPr="006A1E1E">
              <w:rPr>
                <w:rFonts w:ascii="Times-Roman" w:hAnsi="Times-Roman" w:cs="Times-Roman"/>
                <w:sz w:val="18"/>
                <w:szCs w:val="18"/>
              </w:rPr>
              <w:t>• vocabulary is extremely basic, no use of idiomatic expression</w:t>
            </w:r>
          </w:p>
        </w:tc>
      </w:tr>
    </w:tbl>
    <w:p w:rsidR="00605968" w:rsidRPr="00EE51C2" w:rsidRDefault="00605968" w:rsidP="00605968">
      <w:pPr>
        <w:rPr>
          <w:rFonts w:ascii="Times-Roman" w:hAnsi="Times-Roman" w:cs="Times-Roman"/>
          <w:sz w:val="24"/>
          <w:szCs w:val="24"/>
        </w:rPr>
      </w:pPr>
    </w:p>
    <w:p w:rsidR="00605968" w:rsidRPr="000B15EF" w:rsidRDefault="00605968" w:rsidP="00605968">
      <w:pPr>
        <w:rPr>
          <w:sz w:val="36"/>
          <w:szCs w:val="36"/>
        </w:rPr>
      </w:pPr>
      <w:r w:rsidRPr="000B15EF">
        <w:rPr>
          <w:sz w:val="36"/>
          <w:szCs w:val="36"/>
        </w:rPr>
        <w:t>/25 x 4 = /100</w:t>
      </w:r>
    </w:p>
    <w:p w:rsidR="007D52C2" w:rsidRDefault="007D52C2" w:rsidP="00605968"/>
    <w:sectPr w:rsidR="007D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A24"/>
    <w:multiLevelType w:val="hybridMultilevel"/>
    <w:tmpl w:val="3B98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715B"/>
    <w:multiLevelType w:val="hybridMultilevel"/>
    <w:tmpl w:val="000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3F7"/>
    <w:multiLevelType w:val="hybridMultilevel"/>
    <w:tmpl w:val="B082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1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317C66"/>
    <w:multiLevelType w:val="hybridMultilevel"/>
    <w:tmpl w:val="8EE6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12AE5"/>
    <w:multiLevelType w:val="hybridMultilevel"/>
    <w:tmpl w:val="8810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DD"/>
    <w:rsid w:val="00303524"/>
    <w:rsid w:val="00605968"/>
    <w:rsid w:val="007D52C2"/>
    <w:rsid w:val="00E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3EDD"/>
    <w:pPr>
      <w:keepNext/>
      <w:outlineLvl w:val="0"/>
    </w:pPr>
    <w:rPr>
      <w:rFonts w:ascii="Comic Sans MS" w:hAnsi="Comic Sans MS"/>
      <w:sz w:val="24"/>
      <w:lang w:val="es-ES"/>
    </w:rPr>
  </w:style>
  <w:style w:type="paragraph" w:styleId="Heading2">
    <w:name w:val="heading 2"/>
    <w:basedOn w:val="Normal"/>
    <w:next w:val="Normal"/>
    <w:link w:val="Heading2Char"/>
    <w:unhideWhenUsed/>
    <w:qFormat/>
    <w:rsid w:val="00E23EDD"/>
    <w:pPr>
      <w:keepNext/>
      <w:jc w:val="center"/>
      <w:outlineLvl w:val="1"/>
    </w:pPr>
    <w:rPr>
      <w:rFonts w:ascii="Comic Sans MS" w:hAnsi="Comic Sans MS"/>
      <w:b/>
      <w:sz w:val="24"/>
      <w:u w:val="single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EDD"/>
    <w:rPr>
      <w:rFonts w:ascii="Comic Sans MS" w:eastAsia="Times New Roman" w:hAnsi="Comic Sans MS" w:cs="Times New Roman"/>
      <w:sz w:val="24"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rsid w:val="00E23EDD"/>
    <w:rPr>
      <w:rFonts w:ascii="Comic Sans MS" w:eastAsia="Times New Roman" w:hAnsi="Comic Sans MS" w:cs="Times New Roman"/>
      <w:b/>
      <w:sz w:val="24"/>
      <w:szCs w:val="20"/>
      <w:u w:val="single"/>
      <w:lang w:val="es-ES"/>
    </w:rPr>
  </w:style>
  <w:style w:type="table" w:styleId="TableGrid">
    <w:name w:val="Table Grid"/>
    <w:basedOn w:val="TableNormal"/>
    <w:uiPriority w:val="59"/>
    <w:rsid w:val="0030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3EDD"/>
    <w:pPr>
      <w:keepNext/>
      <w:outlineLvl w:val="0"/>
    </w:pPr>
    <w:rPr>
      <w:rFonts w:ascii="Comic Sans MS" w:hAnsi="Comic Sans MS"/>
      <w:sz w:val="24"/>
      <w:lang w:val="es-ES"/>
    </w:rPr>
  </w:style>
  <w:style w:type="paragraph" w:styleId="Heading2">
    <w:name w:val="heading 2"/>
    <w:basedOn w:val="Normal"/>
    <w:next w:val="Normal"/>
    <w:link w:val="Heading2Char"/>
    <w:unhideWhenUsed/>
    <w:qFormat/>
    <w:rsid w:val="00E23EDD"/>
    <w:pPr>
      <w:keepNext/>
      <w:jc w:val="center"/>
      <w:outlineLvl w:val="1"/>
    </w:pPr>
    <w:rPr>
      <w:rFonts w:ascii="Comic Sans MS" w:hAnsi="Comic Sans MS"/>
      <w:b/>
      <w:sz w:val="24"/>
      <w:u w:val="single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EDD"/>
    <w:rPr>
      <w:rFonts w:ascii="Comic Sans MS" w:eastAsia="Times New Roman" w:hAnsi="Comic Sans MS" w:cs="Times New Roman"/>
      <w:sz w:val="24"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rsid w:val="00E23EDD"/>
    <w:rPr>
      <w:rFonts w:ascii="Comic Sans MS" w:eastAsia="Times New Roman" w:hAnsi="Comic Sans MS" w:cs="Times New Roman"/>
      <w:b/>
      <w:sz w:val="24"/>
      <w:szCs w:val="20"/>
      <w:u w:val="single"/>
      <w:lang w:val="es-ES"/>
    </w:rPr>
  </w:style>
  <w:style w:type="table" w:styleId="TableGrid">
    <w:name w:val="Table Grid"/>
    <w:basedOn w:val="TableNormal"/>
    <w:uiPriority w:val="59"/>
    <w:rsid w:val="0030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43</dc:creator>
  <cp:lastModifiedBy>School District 43</cp:lastModifiedBy>
  <cp:revision>1</cp:revision>
  <dcterms:created xsi:type="dcterms:W3CDTF">2011-03-07T23:38:00Z</dcterms:created>
  <dcterms:modified xsi:type="dcterms:W3CDTF">2011-03-08T00:08:00Z</dcterms:modified>
</cp:coreProperties>
</file>