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E" w:rsidRPr="005276BF" w:rsidRDefault="00667B4E" w:rsidP="00667B4E">
      <w:pPr>
        <w:spacing w:after="0"/>
        <w:jc w:val="center"/>
        <w:rPr>
          <w:b/>
          <w:u w:val="single"/>
        </w:rPr>
      </w:pPr>
      <w:r w:rsidRPr="005276BF">
        <w:rPr>
          <w:b/>
          <w:u w:val="single"/>
        </w:rPr>
        <w:t>Intro Spanish 11 Mark Breakdown</w:t>
      </w:r>
    </w:p>
    <w:p w:rsidR="00667B4E" w:rsidRPr="005276BF" w:rsidRDefault="00667B4E" w:rsidP="00667B4E">
      <w:pPr>
        <w:spacing w:after="0"/>
        <w:jc w:val="center"/>
        <w:rPr>
          <w:sz w:val="20"/>
          <w:szCs w:val="20"/>
        </w:rPr>
      </w:pPr>
      <w:r w:rsidRPr="005276BF">
        <w:rPr>
          <w:sz w:val="20"/>
          <w:szCs w:val="20"/>
        </w:rPr>
        <w:t xml:space="preserve">(All three components must be completed for a </w:t>
      </w:r>
      <w:r w:rsidR="00C56EA7">
        <w:rPr>
          <w:sz w:val="20"/>
          <w:szCs w:val="20"/>
        </w:rPr>
        <w:t xml:space="preserve">final </w:t>
      </w:r>
      <w:r w:rsidRPr="005276BF">
        <w:rPr>
          <w:sz w:val="20"/>
          <w:szCs w:val="20"/>
        </w:rPr>
        <w:t>grade)</w:t>
      </w:r>
    </w:p>
    <w:p w:rsidR="00D72D32" w:rsidRDefault="00D72D32" w:rsidP="00667B4E">
      <w:pPr>
        <w:spacing w:after="0"/>
      </w:pPr>
    </w:p>
    <w:p w:rsidR="00667B4E" w:rsidRPr="0020422A" w:rsidRDefault="00667B4E" w:rsidP="00D72D32">
      <w:pPr>
        <w:spacing w:after="0"/>
      </w:pPr>
      <w:r>
        <w:t xml:space="preserve">Rosetta </w:t>
      </w:r>
      <w:proofErr w:type="gramStart"/>
      <w:r>
        <w:t>Stone</w:t>
      </w:r>
      <w:proofErr w:type="gramEnd"/>
      <w:r>
        <w:t xml:space="preserve"> 60%</w:t>
      </w:r>
      <w:r w:rsidR="00334519">
        <w:tab/>
      </w:r>
      <w:r w:rsidR="00334519">
        <w:tab/>
      </w:r>
      <w:r w:rsidR="00334519">
        <w:tab/>
      </w:r>
      <w:r w:rsidR="00334519">
        <w:tab/>
      </w:r>
      <w:r w:rsidR="00334519" w:rsidRPr="00334519">
        <w:rPr>
          <w:highlight w:val="lightGray"/>
        </w:rPr>
        <w:t>**denotes what is needed for activation and refund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332"/>
        <w:gridCol w:w="3912"/>
        <w:gridCol w:w="1852"/>
        <w:gridCol w:w="773"/>
        <w:gridCol w:w="813"/>
      </w:tblGrid>
      <w:tr w:rsidR="00667B4E" w:rsidRPr="0020422A" w:rsidTr="00667B4E">
        <w:tc>
          <w:tcPr>
            <w:tcW w:w="894" w:type="dxa"/>
          </w:tcPr>
          <w:p w:rsidR="00667B4E" w:rsidRDefault="00667B4E" w:rsidP="00600906">
            <w:r>
              <w:t xml:space="preserve">Level </w:t>
            </w:r>
          </w:p>
        </w:tc>
        <w:tc>
          <w:tcPr>
            <w:tcW w:w="1332" w:type="dxa"/>
            <w:shd w:val="clear" w:color="auto" w:fill="auto"/>
          </w:tcPr>
          <w:p w:rsidR="00667B4E" w:rsidRDefault="00667B4E" w:rsidP="00600906">
            <w:r>
              <w:t>Unit</w:t>
            </w:r>
          </w:p>
        </w:tc>
        <w:tc>
          <w:tcPr>
            <w:tcW w:w="3912" w:type="dxa"/>
            <w:shd w:val="clear" w:color="auto" w:fill="auto"/>
          </w:tcPr>
          <w:p w:rsidR="00C56EA7" w:rsidRDefault="00667B4E" w:rsidP="00600906">
            <w:r>
              <w:t>Topic</w:t>
            </w:r>
          </w:p>
          <w:p w:rsidR="00667B4E" w:rsidRDefault="00667B4E" w:rsidP="00600906">
            <w:r w:rsidRPr="00D84495">
              <w:rPr>
                <w:sz w:val="16"/>
                <w:szCs w:val="16"/>
              </w:rPr>
              <w:t>Your mark</w:t>
            </w:r>
            <w:r w:rsidR="00D72D32">
              <w:rPr>
                <w:sz w:val="16"/>
                <w:szCs w:val="16"/>
              </w:rPr>
              <w:t xml:space="preserve"> for each RS </w:t>
            </w:r>
            <w:proofErr w:type="gramStart"/>
            <w:r w:rsidR="00D72D32">
              <w:rPr>
                <w:sz w:val="16"/>
                <w:szCs w:val="16"/>
              </w:rPr>
              <w:t xml:space="preserve">lesson </w:t>
            </w:r>
            <w:r w:rsidRPr="00D84495">
              <w:rPr>
                <w:sz w:val="16"/>
                <w:szCs w:val="16"/>
              </w:rPr>
              <w:t xml:space="preserve"> is</w:t>
            </w:r>
            <w:proofErr w:type="gramEnd"/>
            <w:r w:rsidRPr="00D84495">
              <w:rPr>
                <w:sz w:val="16"/>
                <w:szCs w:val="16"/>
              </w:rPr>
              <w:t xml:space="preserve"> based on an average score of the 8-9 act</w:t>
            </w:r>
            <w:r>
              <w:rPr>
                <w:sz w:val="16"/>
                <w:szCs w:val="16"/>
              </w:rPr>
              <w:t>ivities included in each lesson.</w:t>
            </w:r>
          </w:p>
        </w:tc>
        <w:tc>
          <w:tcPr>
            <w:tcW w:w="1852" w:type="dxa"/>
            <w:shd w:val="clear" w:color="auto" w:fill="auto"/>
          </w:tcPr>
          <w:p w:rsidR="00667B4E" w:rsidRDefault="00667B4E" w:rsidP="00600906">
            <w:r>
              <w:t>Lesson</w:t>
            </w:r>
          </w:p>
        </w:tc>
        <w:tc>
          <w:tcPr>
            <w:tcW w:w="773" w:type="dxa"/>
            <w:shd w:val="clear" w:color="auto" w:fill="auto"/>
          </w:tcPr>
          <w:p w:rsidR="00667B4E" w:rsidRDefault="00667B4E" w:rsidP="00600906">
            <w:r>
              <w:t>Marks</w:t>
            </w:r>
          </w:p>
        </w:tc>
        <w:tc>
          <w:tcPr>
            <w:tcW w:w="813" w:type="dxa"/>
            <w:shd w:val="clear" w:color="auto" w:fill="auto"/>
          </w:tcPr>
          <w:p w:rsidR="00667B4E" w:rsidRDefault="00667B4E" w:rsidP="00600906">
            <w:r>
              <w:t>% of course</w:t>
            </w:r>
          </w:p>
        </w:tc>
      </w:tr>
      <w:tr w:rsidR="00667B4E" w:rsidRPr="0020422A" w:rsidTr="006D32B0">
        <w:tc>
          <w:tcPr>
            <w:tcW w:w="894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Level  1 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Unit 1</w:t>
            </w:r>
          </w:p>
        </w:tc>
        <w:tc>
          <w:tcPr>
            <w:tcW w:w="391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es-ES"/>
              </w:rPr>
            </w:pPr>
            <w:r w:rsidRPr="00667B4E">
              <w:rPr>
                <w:sz w:val="20"/>
                <w:szCs w:val="20"/>
              </w:rPr>
              <w:t>Language Basics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1</w:t>
            </w:r>
            <w:r w:rsidR="007D7F69">
              <w:rPr>
                <w:sz w:val="20"/>
                <w:szCs w:val="20"/>
              </w:rPr>
              <w:t xml:space="preserve"> 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</w:p>
          <w:p w:rsidR="00667B4E" w:rsidRPr="00667B4E" w:rsidRDefault="00667B4E" w:rsidP="00600906">
            <w:pPr>
              <w:rPr>
                <w:sz w:val="20"/>
                <w:szCs w:val="20"/>
              </w:rPr>
            </w:pPr>
          </w:p>
          <w:p w:rsidR="00C56EA7" w:rsidRDefault="00C56EA7" w:rsidP="00600906">
            <w:pPr>
              <w:rPr>
                <w:sz w:val="20"/>
                <w:szCs w:val="20"/>
              </w:rPr>
            </w:pPr>
          </w:p>
          <w:p w:rsidR="00667B4E" w:rsidRPr="00667B4E" w:rsidRDefault="00C56EA7" w:rsidP="00600906">
            <w:pPr>
              <w:rPr>
                <w:sz w:val="20"/>
                <w:szCs w:val="20"/>
              </w:rPr>
            </w:pPr>
            <w:r>
              <w:t>10%</w:t>
            </w:r>
          </w:p>
        </w:tc>
      </w:tr>
      <w:tr w:rsidR="00667B4E" w:rsidRPr="0020422A" w:rsidTr="006D32B0">
        <w:tc>
          <w:tcPr>
            <w:tcW w:w="894" w:type="dxa"/>
          </w:tcPr>
          <w:p w:rsidR="00667B4E" w:rsidRPr="00466460" w:rsidRDefault="00667B4E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667B4E" w:rsidRPr="00667B4E" w:rsidRDefault="00667B4E" w:rsidP="00600906"/>
        </w:tc>
      </w:tr>
      <w:tr w:rsidR="00667B4E" w:rsidRPr="0020422A" w:rsidTr="006D32B0">
        <w:trPr>
          <w:trHeight w:val="305"/>
        </w:trPr>
        <w:tc>
          <w:tcPr>
            <w:tcW w:w="894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667B4E" w:rsidRPr="00667B4E" w:rsidRDefault="00667B4E" w:rsidP="00600906"/>
        </w:tc>
      </w:tr>
      <w:tr w:rsidR="00667B4E" w:rsidRPr="0020422A" w:rsidTr="006D32B0">
        <w:tc>
          <w:tcPr>
            <w:tcW w:w="894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</w:rPr>
            </w:pPr>
            <w:r w:rsidRPr="00667B4E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667B4E" w:rsidRPr="00667B4E" w:rsidRDefault="00667B4E" w:rsidP="00600906"/>
        </w:tc>
      </w:tr>
      <w:tr w:rsidR="00667B4E" w:rsidRPr="0020422A" w:rsidTr="006D32B0">
        <w:tc>
          <w:tcPr>
            <w:tcW w:w="894" w:type="dxa"/>
          </w:tcPr>
          <w:p w:rsidR="00667B4E" w:rsidRPr="00466460" w:rsidRDefault="00667B4E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 xml:space="preserve">Unit 1 -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667B4E" w:rsidRPr="00667B4E" w:rsidRDefault="00667B4E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667B4E" w:rsidRPr="00667B4E" w:rsidRDefault="00C150FE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667B4E" w:rsidRPr="00667B4E" w:rsidRDefault="00667B4E" w:rsidP="00600906"/>
        </w:tc>
      </w:tr>
      <w:tr w:rsidR="00667B4E" w:rsidRPr="0020422A" w:rsidTr="006D32B0">
        <w:tc>
          <w:tcPr>
            <w:tcW w:w="894" w:type="dxa"/>
          </w:tcPr>
          <w:p w:rsidR="00667B4E" w:rsidRPr="00466460" w:rsidRDefault="00667B4E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  <w:shd w:val="clear" w:color="auto" w:fill="A6A6A6" w:themeFill="background1" w:themeFillShade="A6"/>
          </w:tcPr>
          <w:p w:rsidR="00667B4E" w:rsidRDefault="00667B4E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  <w:shd w:val="clear" w:color="auto" w:fill="A6A6A6" w:themeFill="background1" w:themeFillShade="A6"/>
          </w:tcPr>
          <w:p w:rsidR="00667B4E" w:rsidRPr="00466460" w:rsidRDefault="00C150FE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 – Online Quiz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667B4E" w:rsidRPr="00466460" w:rsidRDefault="00667B4E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  <w:shd w:val="clear" w:color="auto" w:fill="A6A6A6" w:themeFill="background1" w:themeFillShade="A6"/>
          </w:tcPr>
          <w:p w:rsidR="00667B4E" w:rsidRPr="00466460" w:rsidRDefault="00C150FE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  <w:shd w:val="clear" w:color="auto" w:fill="A6A6A6" w:themeFill="background1" w:themeFillShade="A6"/>
          </w:tcPr>
          <w:p w:rsidR="00667B4E" w:rsidRDefault="00667B4E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 – 10%</w:t>
            </w: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Greetings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&amp; Introductions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C56EA7" w:rsidRDefault="00C56EA7" w:rsidP="00600906"/>
          <w:p w:rsidR="00C56EA7" w:rsidRDefault="00C56EA7" w:rsidP="00600906"/>
          <w:p w:rsidR="00C56EA7" w:rsidRDefault="00C56EA7" w:rsidP="00600906">
            <w:r>
              <w:t>10%</w:t>
            </w:r>
          </w:p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 – Online Quiz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150FE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 xml:space="preserve">Unit 3 </w:t>
            </w:r>
            <w:r>
              <w:rPr>
                <w:sz w:val="20"/>
                <w:szCs w:val="20"/>
                <w:lang w:val="fr-CA"/>
              </w:rPr>
              <w:t>– 10%</w:t>
            </w: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 xml:space="preserve">Work &amp; </w:t>
            </w:r>
            <w:proofErr w:type="spellStart"/>
            <w:r w:rsidRPr="00466460">
              <w:rPr>
                <w:sz w:val="20"/>
                <w:szCs w:val="20"/>
                <w:lang w:val="fr-CA"/>
              </w:rPr>
              <w:t>School</w:t>
            </w:r>
            <w:proofErr w:type="spellEnd"/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C56EA7" w:rsidRDefault="00C56EA7" w:rsidP="00600906"/>
          <w:p w:rsidR="00C56EA7" w:rsidRDefault="00C56EA7" w:rsidP="00600906"/>
          <w:p w:rsidR="00C56EA7" w:rsidRDefault="00C56EA7" w:rsidP="00600906">
            <w:r>
              <w:t>10%</w:t>
            </w:r>
          </w:p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51952" w:rsidRDefault="00C56EA7" w:rsidP="00600906">
            <w:pPr>
              <w:rPr>
                <w:sz w:val="20"/>
                <w:szCs w:val="20"/>
              </w:rPr>
            </w:pPr>
            <w:r w:rsidRPr="00451952">
              <w:rPr>
                <w:sz w:val="20"/>
                <w:szCs w:val="20"/>
              </w:rPr>
              <w:t xml:space="preserve">Unit 3 - Written Assignment </w:t>
            </w:r>
          </w:p>
        </w:tc>
        <w:tc>
          <w:tcPr>
            <w:tcW w:w="185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r w:rsidRPr="00667B4E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3 – Online Quiz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150FE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3" w:type="dxa"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Unit  4</w:t>
            </w:r>
            <w:r>
              <w:rPr>
                <w:sz w:val="20"/>
                <w:szCs w:val="20"/>
                <w:lang w:val="fr-CA"/>
              </w:rPr>
              <w:t xml:space="preserve"> - 10%</w:t>
            </w: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 xml:space="preserve">Shopping 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 w:val="restart"/>
          </w:tcPr>
          <w:p w:rsidR="00C56EA7" w:rsidRDefault="00C56EA7" w:rsidP="00600906"/>
          <w:p w:rsidR="00C56EA7" w:rsidRDefault="00C56EA7" w:rsidP="00600906"/>
          <w:p w:rsidR="00C56EA7" w:rsidRDefault="00C56EA7" w:rsidP="00600906">
            <w:r>
              <w:t>10%</w:t>
            </w:r>
          </w:p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  <w:lang w:val="fr-CA"/>
              </w:rPr>
              <w:t>Le</w:t>
            </w:r>
            <w:proofErr w:type="spellStart"/>
            <w:r w:rsidRPr="00466460">
              <w:rPr>
                <w:sz w:val="20"/>
                <w:szCs w:val="20"/>
              </w:rPr>
              <w:t>sson</w:t>
            </w:r>
            <w:proofErr w:type="spellEnd"/>
            <w:r w:rsidRPr="0046646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 – Online Quiz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150F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Level 2</w:t>
            </w: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Unit 1</w:t>
            </w:r>
            <w:r>
              <w:rPr>
                <w:sz w:val="20"/>
                <w:szCs w:val="20"/>
              </w:rPr>
              <w:t xml:space="preserve"> – 10%</w:t>
            </w: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Travel 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</w:tcPr>
          <w:p w:rsidR="00C56EA7" w:rsidRDefault="00C56EA7" w:rsidP="00600906"/>
          <w:p w:rsidR="00C56EA7" w:rsidRDefault="00C56EA7" w:rsidP="00600906"/>
          <w:p w:rsidR="00C56EA7" w:rsidRDefault="00C56EA7" w:rsidP="00600906">
            <w:r>
              <w:t>10%</w:t>
            </w:r>
          </w:p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1 – Online Quiz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150F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Unit 2</w:t>
            </w:r>
            <w:r>
              <w:rPr>
                <w:sz w:val="20"/>
                <w:szCs w:val="20"/>
              </w:rPr>
              <w:t xml:space="preserve"> – 10%</w:t>
            </w: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Past and Future 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 w:val="restart"/>
          </w:tcPr>
          <w:p w:rsidR="00C56EA7" w:rsidRDefault="00C56EA7" w:rsidP="00600906"/>
          <w:p w:rsidR="00C56EA7" w:rsidRDefault="00C56EA7" w:rsidP="00600906"/>
          <w:p w:rsidR="00C56EA7" w:rsidRDefault="00C56EA7" w:rsidP="00600906">
            <w:r>
              <w:t>10%</w:t>
            </w:r>
          </w:p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</w:t>
            </w:r>
            <w:r w:rsidRPr="00667B4E">
              <w:rPr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Written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667B4E">
              <w:rPr>
                <w:sz w:val="20"/>
                <w:szCs w:val="20"/>
                <w:lang w:val="fr-CA"/>
              </w:rPr>
              <w:t>Assignment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52" w:type="dxa"/>
          </w:tcPr>
          <w:p w:rsidR="00C56EA7" w:rsidRPr="00667B4E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 w:rsidRPr="00667B4E">
              <w:rPr>
                <w:sz w:val="20"/>
                <w:szCs w:val="20"/>
                <w:lang w:val="fr-CA"/>
              </w:rPr>
              <w:t>Lessons</w:t>
            </w:r>
            <w:proofErr w:type="spellEnd"/>
            <w:r w:rsidRPr="00667B4E"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  <w:tr w:rsidR="00C56EA7" w:rsidRPr="0020422A" w:rsidTr="00667B4E">
        <w:tc>
          <w:tcPr>
            <w:tcW w:w="894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56EA7" w:rsidRPr="00466460" w:rsidRDefault="00C56EA7" w:rsidP="0060090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Unit 2 – Online Quiz</w:t>
            </w:r>
          </w:p>
        </w:tc>
        <w:tc>
          <w:tcPr>
            <w:tcW w:w="1852" w:type="dxa"/>
          </w:tcPr>
          <w:p w:rsidR="00C56EA7" w:rsidRPr="00466460" w:rsidRDefault="00C56EA7" w:rsidP="00600906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Lessons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1-4</w:t>
            </w:r>
          </w:p>
        </w:tc>
        <w:tc>
          <w:tcPr>
            <w:tcW w:w="773" w:type="dxa"/>
          </w:tcPr>
          <w:p w:rsidR="00C56EA7" w:rsidRPr="00466460" w:rsidRDefault="00C150F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3" w:type="dxa"/>
            <w:vMerge/>
          </w:tcPr>
          <w:p w:rsidR="00C56EA7" w:rsidRDefault="00C56EA7" w:rsidP="00600906"/>
        </w:tc>
      </w:tr>
    </w:tbl>
    <w:p w:rsidR="00667B4E" w:rsidRPr="0020422A" w:rsidRDefault="00667B4E" w:rsidP="00667B4E"/>
    <w:p w:rsidR="00451952" w:rsidRDefault="00451952" w:rsidP="00667B4E"/>
    <w:p w:rsidR="00451952" w:rsidRDefault="00451952" w:rsidP="00667B4E"/>
    <w:p w:rsidR="00451952" w:rsidRDefault="00451952" w:rsidP="00667B4E"/>
    <w:p w:rsidR="00667B4E" w:rsidRPr="0020422A" w:rsidRDefault="00C56EA7" w:rsidP="00667B4E">
      <w:r>
        <w:lastRenderedPageBreak/>
        <w:t>Culture Projects - 10%</w:t>
      </w:r>
      <w:r w:rsidR="00F92A52">
        <w:t xml:space="preserve"> (Use PowerPoint, </w:t>
      </w:r>
      <w:proofErr w:type="spellStart"/>
      <w:r w:rsidR="00F92A52">
        <w:t>Glogster</w:t>
      </w:r>
      <w:proofErr w:type="spellEnd"/>
      <w:r w:rsidR="00F92A52">
        <w:t xml:space="preserve"> or </w:t>
      </w:r>
      <w:proofErr w:type="spellStart"/>
      <w:r w:rsidR="00F92A52">
        <w:t>Prezi</w:t>
      </w:r>
      <w:proofErr w:type="spellEnd"/>
      <w:r w:rsidR="00A36C69">
        <w:t xml:space="preserve"> only</w:t>
      </w:r>
      <w:r w:rsidR="00F92A52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030"/>
        <w:gridCol w:w="810"/>
        <w:gridCol w:w="630"/>
      </w:tblGrid>
      <w:tr w:rsidR="00667B4E" w:rsidRPr="0020422A" w:rsidTr="004D387E">
        <w:tc>
          <w:tcPr>
            <w:tcW w:w="2088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1</w:t>
            </w:r>
          </w:p>
        </w:tc>
        <w:tc>
          <w:tcPr>
            <w:tcW w:w="6030" w:type="dxa"/>
          </w:tcPr>
          <w:p w:rsidR="00667B4E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Respond to authentic creative works from the Hispanic world </w:t>
            </w:r>
          </w:p>
          <w:p w:rsidR="00667B4E" w:rsidRPr="00466460" w:rsidRDefault="00667B4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2 months after the start of the course</w:t>
            </w:r>
          </w:p>
        </w:tc>
        <w:tc>
          <w:tcPr>
            <w:tcW w:w="810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5%</w:t>
            </w:r>
          </w:p>
        </w:tc>
      </w:tr>
      <w:tr w:rsidR="00667B4E" w:rsidRPr="0020422A" w:rsidTr="004D387E">
        <w:tc>
          <w:tcPr>
            <w:tcW w:w="2088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2</w:t>
            </w:r>
          </w:p>
        </w:tc>
        <w:tc>
          <w:tcPr>
            <w:tcW w:w="6030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Identify the contributions of Hispanic people to the world. </w:t>
            </w:r>
          </w:p>
          <w:p w:rsidR="00667B4E" w:rsidRPr="00466460" w:rsidRDefault="00667B4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3 months after the start of the course</w:t>
            </w:r>
          </w:p>
        </w:tc>
        <w:tc>
          <w:tcPr>
            <w:tcW w:w="810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667B4E" w:rsidRPr="00466460" w:rsidRDefault="00667B4E" w:rsidP="00600906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5%</w:t>
            </w:r>
          </w:p>
        </w:tc>
      </w:tr>
    </w:tbl>
    <w:p w:rsidR="00667B4E" w:rsidRPr="0020422A" w:rsidRDefault="00667B4E" w:rsidP="00667B4E"/>
    <w:p w:rsidR="00667B4E" w:rsidRPr="0020422A" w:rsidRDefault="00411356" w:rsidP="00667B4E">
      <w:r>
        <w:t>Expansion Activities 30</w:t>
      </w:r>
      <w:r w:rsidR="00667B4E" w:rsidRPr="0020422A"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3894"/>
        <w:gridCol w:w="813"/>
        <w:gridCol w:w="645"/>
      </w:tblGrid>
      <w:tr w:rsidR="00667B4E" w:rsidRPr="0020422A" w:rsidTr="004D387E">
        <w:tc>
          <w:tcPr>
            <w:tcW w:w="4224" w:type="dxa"/>
          </w:tcPr>
          <w:p w:rsidR="00F92A52" w:rsidRDefault="00F92A52" w:rsidP="008A1487">
            <w:r>
              <w:t>Spanish Grammar</w:t>
            </w:r>
          </w:p>
          <w:p w:rsidR="00667B4E" w:rsidRPr="00466460" w:rsidRDefault="004A36B4" w:rsidP="008A1487">
            <w:pPr>
              <w:rPr>
                <w:sz w:val="20"/>
                <w:szCs w:val="20"/>
              </w:rPr>
            </w:pPr>
            <w:hyperlink r:id="rId7" w:history="1">
              <w:r w:rsidR="008A1487" w:rsidRPr="00A618D0">
                <w:rPr>
                  <w:rStyle w:val="Hyperlink"/>
                  <w:sz w:val="20"/>
                  <w:szCs w:val="20"/>
                </w:rPr>
                <w:t>www.stu</w:t>
              </w:r>
              <w:r w:rsidR="008A1487" w:rsidRPr="00A618D0">
                <w:rPr>
                  <w:rStyle w:val="Hyperlink"/>
                  <w:sz w:val="20"/>
                  <w:szCs w:val="20"/>
                </w:rPr>
                <w:t>d</w:t>
              </w:r>
              <w:r w:rsidR="008A1487" w:rsidRPr="00A618D0">
                <w:rPr>
                  <w:rStyle w:val="Hyperlink"/>
                  <w:sz w:val="20"/>
                  <w:szCs w:val="20"/>
                </w:rPr>
                <w:t>yspanish.com</w:t>
              </w:r>
            </w:hyperlink>
            <w:r w:rsidR="00F92A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</w:tcPr>
          <w:p w:rsidR="00F92A52" w:rsidRDefault="008A1487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  <w:r w:rsidR="00BD2FC2">
              <w:rPr>
                <w:sz w:val="20"/>
                <w:szCs w:val="20"/>
              </w:rPr>
              <w:t xml:space="preserve"> Units 1-3 </w:t>
            </w:r>
          </w:p>
          <w:p w:rsidR="00BD2FC2" w:rsidRPr="00466460" w:rsidRDefault="00BD2FC2" w:rsidP="004D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="00C150FE">
              <w:rPr>
                <w:sz w:val="20"/>
                <w:szCs w:val="20"/>
              </w:rPr>
              <w:t>mini quizzes  following each less</w:t>
            </w:r>
            <w:r w:rsidR="00F92A52">
              <w:rPr>
                <w:sz w:val="20"/>
                <w:szCs w:val="20"/>
              </w:rPr>
              <w:t xml:space="preserve">ons in all </w:t>
            </w:r>
          </w:p>
        </w:tc>
        <w:tc>
          <w:tcPr>
            <w:tcW w:w="813" w:type="dxa"/>
          </w:tcPr>
          <w:p w:rsidR="00667B4E" w:rsidRPr="00466460" w:rsidRDefault="008D569E" w:rsidP="004D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x 10 = 390 </w:t>
            </w:r>
          </w:p>
        </w:tc>
        <w:tc>
          <w:tcPr>
            <w:tcW w:w="645" w:type="dxa"/>
          </w:tcPr>
          <w:p w:rsidR="00667B4E" w:rsidRPr="005276BF" w:rsidRDefault="00A20F0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667B4E" w:rsidRPr="0020422A" w:rsidTr="004D387E">
        <w:tc>
          <w:tcPr>
            <w:tcW w:w="4224" w:type="dxa"/>
          </w:tcPr>
          <w:p w:rsidR="00667B4E" w:rsidRDefault="0079605F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</w:t>
            </w:r>
            <w:r w:rsidR="00787226">
              <w:rPr>
                <w:sz w:val="20"/>
                <w:szCs w:val="20"/>
              </w:rPr>
              <w:t xml:space="preserve"> Spanish Steps</w:t>
            </w:r>
          </w:p>
          <w:p w:rsidR="00F92A52" w:rsidRPr="00466460" w:rsidRDefault="00F92A52" w:rsidP="00600906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http://www.bbc.co.uk/languages/spanish/lj/</w:t>
              </w:r>
            </w:hyperlink>
          </w:p>
        </w:tc>
        <w:tc>
          <w:tcPr>
            <w:tcW w:w="3894" w:type="dxa"/>
          </w:tcPr>
          <w:p w:rsidR="00F92A52" w:rsidRDefault="00C150FE" w:rsidP="00C1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Learning Log (6%)</w:t>
            </w:r>
          </w:p>
          <w:p w:rsidR="004D387E" w:rsidRDefault="004D387E" w:rsidP="00451952">
            <w:pPr>
              <w:rPr>
                <w:sz w:val="20"/>
                <w:szCs w:val="20"/>
              </w:rPr>
            </w:pPr>
          </w:p>
          <w:p w:rsidR="00C150FE" w:rsidRPr="00466460" w:rsidRDefault="00C150FE" w:rsidP="004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Dialogue – oral (4%)</w:t>
            </w:r>
          </w:p>
        </w:tc>
        <w:tc>
          <w:tcPr>
            <w:tcW w:w="813" w:type="dxa"/>
          </w:tcPr>
          <w:p w:rsidR="004D387E" w:rsidRDefault="004D387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5, 5, 5</w:t>
            </w:r>
          </w:p>
          <w:p w:rsidR="004D387E" w:rsidRDefault="004D387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5, 5, 5</w:t>
            </w:r>
          </w:p>
          <w:p w:rsidR="004D387E" w:rsidRPr="00466460" w:rsidRDefault="004D387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5" w:type="dxa"/>
          </w:tcPr>
          <w:p w:rsidR="00667B4E" w:rsidRPr="005276BF" w:rsidRDefault="00F92A52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667B4E" w:rsidRPr="0020422A" w:rsidTr="004D387E">
        <w:trPr>
          <w:trHeight w:val="62"/>
        </w:trPr>
        <w:tc>
          <w:tcPr>
            <w:tcW w:w="4224" w:type="dxa"/>
          </w:tcPr>
          <w:p w:rsidR="00667B4E" w:rsidRDefault="00C150F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Classes</w:t>
            </w:r>
            <w:r w:rsidR="008D56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43275" w:rsidRPr="00466460" w:rsidRDefault="00743275" w:rsidP="00600906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C150FE" w:rsidRDefault="00C150FE" w:rsidP="00322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4 online classes </w:t>
            </w:r>
            <w:r w:rsidR="00334519">
              <w:rPr>
                <w:sz w:val="20"/>
                <w:szCs w:val="20"/>
              </w:rPr>
              <w:t xml:space="preserve">(2.5% each)   </w:t>
            </w:r>
          </w:p>
          <w:p w:rsidR="00334519" w:rsidRDefault="00C150FE" w:rsidP="00322BFA">
            <w:pPr>
              <w:rPr>
                <w:sz w:val="20"/>
                <w:szCs w:val="20"/>
              </w:rPr>
            </w:pPr>
            <w:r w:rsidRPr="006D32B0">
              <w:rPr>
                <w:sz w:val="20"/>
                <w:szCs w:val="20"/>
                <w:highlight w:val="darkGray"/>
              </w:rPr>
              <w:t>Mandatory Intro</w:t>
            </w:r>
            <w:r w:rsidR="00334519">
              <w:rPr>
                <w:sz w:val="20"/>
                <w:szCs w:val="20"/>
              </w:rPr>
              <w:t>ductory Lesson Online</w:t>
            </w:r>
          </w:p>
          <w:p w:rsidR="00334519" w:rsidRDefault="00334519" w:rsidP="00334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+ 3 other Online Lessons </w:t>
            </w:r>
          </w:p>
          <w:p w:rsidR="00322BFA" w:rsidRPr="00466460" w:rsidRDefault="00334519" w:rsidP="0033451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(offered monthly, check course calendar)</w:t>
            </w:r>
          </w:p>
        </w:tc>
        <w:tc>
          <w:tcPr>
            <w:tcW w:w="813" w:type="dxa"/>
          </w:tcPr>
          <w:p w:rsidR="004D387E" w:rsidRDefault="004D387E" w:rsidP="004D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D387E" w:rsidRDefault="004D387E" w:rsidP="004D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D387E" w:rsidRDefault="004D387E" w:rsidP="004D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D387E" w:rsidRPr="00466460" w:rsidRDefault="004D387E" w:rsidP="004D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="00667B4E" w:rsidRPr="005276BF" w:rsidRDefault="00A20F0E" w:rsidP="0060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667B4E" w:rsidRDefault="00667B4E" w:rsidP="00667B4E"/>
    <w:p w:rsidR="00F9509C" w:rsidRDefault="004D387E">
      <w:r>
        <w:t>You have 10 months</w:t>
      </w:r>
      <w:r w:rsidR="00334519">
        <w:t xml:space="preserve"> from the date of </w:t>
      </w:r>
      <w:proofErr w:type="gramStart"/>
      <w:r w:rsidR="00334519">
        <w:t xml:space="preserve">registration </w:t>
      </w:r>
      <w:r>
        <w:t xml:space="preserve"> to</w:t>
      </w:r>
      <w:proofErr w:type="gramEnd"/>
      <w:r>
        <w:t xml:space="preserve"> complete this course.</w:t>
      </w:r>
    </w:p>
    <w:p w:rsidR="004D387E" w:rsidRDefault="004D387E">
      <w:r>
        <w:t xml:space="preserve">You must progress a minimum of 10% to be considered on track and up-to-date.  At reporting times, grades will be given to students who are up-to-date. An “I” (incomplete/in progress) report will be given to any student not up-to-date. </w:t>
      </w:r>
      <w:r w:rsidR="00334519">
        <w:t xml:space="preserve">This is of particular importance for Grade 12 students submitting marks to PSIs. </w:t>
      </w:r>
      <w:r>
        <w:t xml:space="preserve">We report in November, January, April and June. </w:t>
      </w:r>
    </w:p>
    <w:p w:rsidR="004D387E" w:rsidRDefault="004D387E">
      <w:r>
        <w:t>To keep you on track, each month you should complete/attend:</w:t>
      </w:r>
    </w:p>
    <w:p w:rsidR="004D387E" w:rsidRDefault="004D387E" w:rsidP="004D387E">
      <w:pPr>
        <w:pStyle w:val="ListParagraph"/>
        <w:numPr>
          <w:ilvl w:val="0"/>
          <w:numId w:val="1"/>
        </w:numPr>
      </w:pPr>
      <w:r>
        <w:t>1 Virtual Class</w:t>
      </w:r>
    </w:p>
    <w:p w:rsidR="004D387E" w:rsidRDefault="004D387E" w:rsidP="004D387E">
      <w:pPr>
        <w:pStyle w:val="ListParagraph"/>
        <w:numPr>
          <w:ilvl w:val="0"/>
          <w:numId w:val="1"/>
        </w:numPr>
      </w:pPr>
      <w:r>
        <w:t>4 Spanish Grammar Quizzes</w:t>
      </w:r>
      <w:r w:rsidR="00334519">
        <w:t xml:space="preserve"> (one a week)</w:t>
      </w:r>
    </w:p>
    <w:p w:rsidR="004D387E" w:rsidRDefault="004D387E" w:rsidP="004D387E">
      <w:pPr>
        <w:pStyle w:val="ListParagraph"/>
        <w:numPr>
          <w:ilvl w:val="0"/>
          <w:numId w:val="1"/>
        </w:numPr>
      </w:pPr>
      <w:r>
        <w:t xml:space="preserve">BBC Spanish – 2 lessons </w:t>
      </w:r>
      <w:r w:rsidR="00334519">
        <w:t>(one every 2  weeks)</w:t>
      </w:r>
    </w:p>
    <w:p w:rsidR="004D387E" w:rsidRDefault="004D387E" w:rsidP="004D387E">
      <w:pPr>
        <w:pStyle w:val="ListParagraph"/>
        <w:numPr>
          <w:ilvl w:val="0"/>
          <w:numId w:val="1"/>
        </w:numPr>
      </w:pPr>
      <w:r>
        <w:t>Rosetta Stone – ¾ of a unit per month</w:t>
      </w:r>
      <w:r w:rsidR="00334519">
        <w:t xml:space="preserve"> </w:t>
      </w:r>
    </w:p>
    <w:p w:rsidR="004D387E" w:rsidRDefault="004D387E" w:rsidP="004D387E">
      <w:r>
        <w:t>Projects should be submitted no later than:</w:t>
      </w:r>
    </w:p>
    <w:p w:rsidR="004D387E" w:rsidRDefault="004D387E" w:rsidP="004D387E">
      <w:pPr>
        <w:pStyle w:val="ListParagraph"/>
        <w:numPr>
          <w:ilvl w:val="0"/>
          <w:numId w:val="2"/>
        </w:numPr>
      </w:pPr>
      <w:r>
        <w:t>Project 1</w:t>
      </w:r>
      <w:r w:rsidR="00334519">
        <w:t xml:space="preserve"> - </w:t>
      </w:r>
      <w:r w:rsidR="00334519">
        <w:t>4 months after your registration</w:t>
      </w:r>
    </w:p>
    <w:p w:rsidR="004D387E" w:rsidRDefault="00334519" w:rsidP="004D387E">
      <w:pPr>
        <w:pStyle w:val="ListParagraph"/>
        <w:numPr>
          <w:ilvl w:val="0"/>
          <w:numId w:val="2"/>
        </w:numPr>
      </w:pPr>
      <w:r>
        <w:t>Project 2 – 8 months after your registration</w:t>
      </w:r>
      <w:r w:rsidR="004D387E">
        <w:t xml:space="preserve"> </w:t>
      </w:r>
    </w:p>
    <w:sectPr w:rsidR="004D387E" w:rsidSect="009864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683"/>
    <w:multiLevelType w:val="hybridMultilevel"/>
    <w:tmpl w:val="C83A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798B"/>
    <w:multiLevelType w:val="hybridMultilevel"/>
    <w:tmpl w:val="4F7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4E"/>
    <w:rsid w:val="00322BFA"/>
    <w:rsid w:val="00334519"/>
    <w:rsid w:val="00411356"/>
    <w:rsid w:val="00451952"/>
    <w:rsid w:val="004A36B4"/>
    <w:rsid w:val="004D387E"/>
    <w:rsid w:val="00523F77"/>
    <w:rsid w:val="005815A5"/>
    <w:rsid w:val="00667B4E"/>
    <w:rsid w:val="006D32B0"/>
    <w:rsid w:val="00743275"/>
    <w:rsid w:val="00787226"/>
    <w:rsid w:val="0079605F"/>
    <w:rsid w:val="007D7F69"/>
    <w:rsid w:val="008A1487"/>
    <w:rsid w:val="008D569E"/>
    <w:rsid w:val="00A20F0E"/>
    <w:rsid w:val="00A36C69"/>
    <w:rsid w:val="00BD2FC2"/>
    <w:rsid w:val="00C150FE"/>
    <w:rsid w:val="00C56EA7"/>
    <w:rsid w:val="00D72D32"/>
    <w:rsid w:val="00F92A52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60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60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anguages/spanish/l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yspan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C409-1A1E-4C3E-8578-A2324FBF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2011-09-12T06:23:00Z</dcterms:created>
  <dcterms:modified xsi:type="dcterms:W3CDTF">2011-09-12T06:23:00Z</dcterms:modified>
</cp:coreProperties>
</file>