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4" w:rsidRDefault="00B721F4" w:rsidP="00B7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u w:val="single"/>
        </w:rPr>
        <w:t xml:space="preserve">Spanish 11 - </w:t>
      </w:r>
      <w:r w:rsidRPr="003576E3">
        <w:rPr>
          <w:rFonts w:ascii="Arial" w:eastAsia="Times New Roman" w:hAnsi="Arial" w:cs="Arial"/>
          <w:b/>
          <w:color w:val="000000"/>
          <w:u w:val="single"/>
        </w:rPr>
        <w:t>Culture Project</w:t>
      </w:r>
      <w:r w:rsidRPr="00AB46C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#1 (5%)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33669">
        <w:rPr>
          <w:rFonts w:ascii="Arial" w:eastAsia="Times New Roman" w:hAnsi="Arial" w:cs="Arial"/>
          <w:b/>
          <w:color w:val="000000"/>
        </w:rPr>
        <w:t>Learning outcome addressed</w:t>
      </w:r>
      <w:r w:rsidRPr="003576E3">
        <w:rPr>
          <w:rFonts w:ascii="Arial" w:eastAsia="Times New Roman" w:hAnsi="Arial" w:cs="Arial"/>
          <w:b/>
          <w:color w:val="000000"/>
        </w:rPr>
        <w:t>:</w:t>
      </w:r>
    </w:p>
    <w:p w:rsidR="00B721F4" w:rsidRDefault="00B721F4" w:rsidP="00B721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Compare, contrast, and respond to authentic creative</w:t>
      </w:r>
      <w:r w:rsidR="00A379E9">
        <w:rPr>
          <w:rFonts w:ascii="Arial" w:eastAsia="Times New Roman" w:hAnsi="Arial" w:cs="Arial"/>
          <w:color w:val="000000"/>
        </w:rPr>
        <w:t xml:space="preserve"> works from the Hispanic world;</w:t>
      </w:r>
    </w:p>
    <w:p w:rsidR="00A379E9" w:rsidRDefault="00A379E9" w:rsidP="00B721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Retrieve, research, and use relevant information from Spanish-language resources to complete meaningful tasks;</w:t>
      </w:r>
    </w:p>
    <w:p w:rsidR="00A379E9" w:rsidRPr="003425A3" w:rsidRDefault="00A379E9" w:rsidP="00B721F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Summarize acquired information in visual and written forms. </w:t>
      </w:r>
    </w:p>
    <w:p w:rsidR="00B721F4" w:rsidRDefault="00B721F4" w:rsidP="00B721F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721F4" w:rsidRPr="003576E3" w:rsidRDefault="00B721F4" w:rsidP="00B7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Research </w:t>
      </w:r>
      <w:r w:rsidRPr="00B721F4">
        <w:rPr>
          <w:rFonts w:ascii="Arial" w:eastAsia="Times New Roman" w:hAnsi="Arial" w:cs="Arial"/>
          <w:b/>
          <w:color w:val="000000"/>
          <w:u w:val="single"/>
        </w:rPr>
        <w:t>two of the topics below</w:t>
      </w:r>
      <w:r>
        <w:rPr>
          <w:rFonts w:ascii="Arial" w:eastAsia="Times New Roman" w:hAnsi="Arial" w:cs="Arial"/>
          <w:color w:val="000000"/>
        </w:rPr>
        <w:t xml:space="preserve"> </w:t>
      </w:r>
      <w:r w:rsidRPr="003576E3">
        <w:rPr>
          <w:rFonts w:ascii="Arial" w:eastAsia="Times New Roman" w:hAnsi="Arial" w:cs="Arial"/>
          <w:color w:val="000000"/>
        </w:rPr>
        <w:t xml:space="preserve">(or </w:t>
      </w:r>
      <w:r>
        <w:rPr>
          <w:rFonts w:ascii="Arial" w:eastAsia="Times New Roman" w:hAnsi="Arial" w:cs="Arial"/>
          <w:color w:val="000000"/>
        </w:rPr>
        <w:t xml:space="preserve">of your choosing) </w:t>
      </w:r>
      <w:r w:rsidRPr="003576E3">
        <w:rPr>
          <w:rFonts w:ascii="Arial" w:eastAsia="Times New Roman" w:hAnsi="Arial" w:cs="Arial"/>
          <w:color w:val="000000"/>
        </w:rPr>
        <w:t>related to authentic creative work</w:t>
      </w:r>
      <w:r>
        <w:rPr>
          <w:rFonts w:ascii="Arial" w:eastAsia="Times New Roman" w:hAnsi="Arial" w:cs="Arial"/>
          <w:color w:val="000000"/>
        </w:rPr>
        <w:t>s</w:t>
      </w:r>
      <w:r w:rsidR="00A379E9">
        <w:rPr>
          <w:rFonts w:ascii="Arial" w:eastAsia="Times New Roman" w:hAnsi="Arial" w:cs="Arial"/>
          <w:color w:val="000000"/>
        </w:rPr>
        <w:t xml:space="preserve"> that have</w:t>
      </w:r>
      <w:r w:rsidRPr="003576E3">
        <w:rPr>
          <w:rFonts w:ascii="Arial" w:eastAsia="Times New Roman" w:hAnsi="Arial" w:cs="Arial"/>
          <w:color w:val="000000"/>
        </w:rPr>
        <w:t xml:space="preserve"> originated</w:t>
      </w:r>
      <w:r>
        <w:rPr>
          <w:rFonts w:ascii="Arial" w:eastAsia="Times New Roman" w:hAnsi="Arial" w:cs="Arial"/>
          <w:color w:val="000000"/>
        </w:rPr>
        <w:t xml:space="preserve"> from the Spanish speaking culture</w:t>
      </w:r>
      <w:r w:rsidRPr="003576E3">
        <w:rPr>
          <w:rFonts w:ascii="Arial" w:eastAsia="Times New Roman" w:hAnsi="Arial" w:cs="Arial"/>
          <w:color w:val="000000"/>
        </w:rPr>
        <w:t xml:space="preserve">. </w:t>
      </w:r>
      <w:r w:rsidR="00A379E9">
        <w:rPr>
          <w:rFonts w:ascii="Arial" w:eastAsia="Times New Roman" w:hAnsi="Arial" w:cs="Arial"/>
          <w:color w:val="000000"/>
        </w:rPr>
        <w:t>(There are 20 different countries where Spanish is one of the official languages)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 xml:space="preserve">Use the guideline below as a </w:t>
      </w:r>
      <w:r w:rsidRPr="000D6E6C">
        <w:rPr>
          <w:rFonts w:ascii="Arial" w:eastAsia="Times New Roman" w:hAnsi="Arial" w:cs="Arial"/>
          <w:b/>
          <w:color w:val="000000"/>
        </w:rPr>
        <w:t>framework</w:t>
      </w:r>
      <w:r w:rsidRPr="003576E3">
        <w:rPr>
          <w:rFonts w:ascii="Arial" w:eastAsia="Times New Roman" w:hAnsi="Arial" w:cs="Arial"/>
          <w:color w:val="000000"/>
        </w:rPr>
        <w:t xml:space="preserve"> for your research: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Name the creative work</w:t>
      </w:r>
      <w:r>
        <w:rPr>
          <w:rFonts w:ascii="Arial" w:eastAsia="Times New Roman" w:hAnsi="Arial" w:cs="Arial"/>
          <w:color w:val="000000"/>
        </w:rPr>
        <w:t>s</w:t>
      </w:r>
      <w:r w:rsidRPr="003576E3">
        <w:rPr>
          <w:rFonts w:ascii="Arial" w:eastAsia="Times New Roman" w:hAnsi="Arial" w:cs="Arial"/>
          <w:color w:val="000000"/>
        </w:rPr>
        <w:t xml:space="preserve">. 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are</w:t>
      </w:r>
      <w:r w:rsidRPr="003576E3">
        <w:rPr>
          <w:rFonts w:ascii="Arial" w:eastAsia="Times New Roman" w:hAnsi="Arial" w:cs="Arial"/>
          <w:color w:val="000000"/>
        </w:rPr>
        <w:t xml:space="preserve"> the artist</w:t>
      </w:r>
      <w:r>
        <w:rPr>
          <w:rFonts w:ascii="Arial" w:eastAsia="Times New Roman" w:hAnsi="Arial" w:cs="Arial"/>
          <w:color w:val="000000"/>
        </w:rPr>
        <w:t>s</w:t>
      </w:r>
      <w:r w:rsidRPr="003576E3">
        <w:rPr>
          <w:rFonts w:ascii="Arial" w:eastAsia="Times New Roman" w:hAnsi="Arial" w:cs="Arial"/>
          <w:color w:val="000000"/>
        </w:rPr>
        <w:t>?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When was this piece created?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For whom was this piece created?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Where was this piece created?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Why was this piece created?</w:t>
      </w:r>
    </w:p>
    <w:p w:rsidR="00B721F4" w:rsidRPr="003576E3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What message is this piece communicating?</w:t>
      </w:r>
    </w:p>
    <w:p w:rsidR="00B721F4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color w:val="000000"/>
        </w:rPr>
        <w:t>Do other works by the same artist reflect similar things?</w:t>
      </w:r>
    </w:p>
    <w:p w:rsidR="00B721F4" w:rsidRPr="000D6E6C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0D6E6C">
        <w:rPr>
          <w:rFonts w:ascii="Arial" w:eastAsia="Times New Roman" w:hAnsi="Arial" w:cs="Arial"/>
          <w:b/>
          <w:color w:val="000000"/>
        </w:rPr>
        <w:t>Compare and contrast the work of two different artists/art types you have chosen.</w:t>
      </w:r>
    </w:p>
    <w:p w:rsidR="00B721F4" w:rsidRPr="00533669" w:rsidRDefault="00B721F4" w:rsidP="00B721F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b/>
          <w:bCs/>
          <w:color w:val="000000"/>
        </w:rPr>
        <w:t>What is your reflection on this piece of work?  What is revealed about the culture in the work?</w:t>
      </w:r>
      <w:r>
        <w:rPr>
          <w:rFonts w:ascii="Arial" w:eastAsia="Times New Roman" w:hAnsi="Arial" w:cs="Arial"/>
          <w:b/>
          <w:bCs/>
          <w:color w:val="000000"/>
        </w:rPr>
        <w:t xml:space="preserve"> How do they compare to each other. (This is important) </w:t>
      </w:r>
    </w:p>
    <w:p w:rsidR="00B721F4" w:rsidRPr="003576E3" w:rsidRDefault="00B721F4" w:rsidP="00B721F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t>Experiencing Creative Works: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6480"/>
      </w:tblGrid>
      <w:tr w:rsidR="00B721F4" w:rsidRPr="003576E3" w:rsidTr="001E58AD">
        <w:tc>
          <w:tcPr>
            <w:tcW w:w="316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</w:rPr>
              <w:t>SAMPLE TOPIC</w:t>
            </w:r>
            <w:r>
              <w:rPr>
                <w:rFonts w:ascii="Arial" w:eastAsia="Times New Roman" w:hAnsi="Arial" w:cs="Arial"/>
                <w:color w:val="000000"/>
              </w:rPr>
              <w:t xml:space="preserve"> AREAS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0D6E6C" w:rsidRDefault="00B721F4" w:rsidP="00801ECB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D6E6C">
              <w:rPr>
                <w:rFonts w:ascii="Arial" w:eastAsia="Times New Roman" w:hAnsi="Arial" w:cs="Arial"/>
                <w:sz w:val="24"/>
                <w:szCs w:val="24"/>
              </w:rPr>
              <w:t xml:space="preserve">The artistic creative work of the following: </w:t>
            </w:r>
          </w:p>
        </w:tc>
      </w:tr>
      <w:tr w:rsidR="00B721F4" w:rsidRPr="009A35F4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</w:rPr>
              <w:t>Art/Artists</w:t>
            </w:r>
            <w:r>
              <w:rPr>
                <w:rFonts w:ascii="Arial" w:eastAsia="Times New Roman" w:hAnsi="Arial" w:cs="Arial"/>
                <w:color w:val="000000"/>
              </w:rPr>
              <w:t xml:space="preserve"> – the work of: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>Francisco de Goya,</w:t>
            </w:r>
            <w:r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 Diego</w:t>
            </w:r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>Velazquez</w:t>
            </w:r>
            <w:proofErr w:type="spellEnd"/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Joan </w:t>
            </w:r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Miro, </w:t>
            </w:r>
            <w:r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Pablo </w:t>
            </w:r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Picasso, </w:t>
            </w:r>
            <w:r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 Salvador </w:t>
            </w:r>
            <w:proofErr w:type="spellStart"/>
            <w:r w:rsidRPr="003576E3">
              <w:rPr>
                <w:rStyle w:val="apple-style-span"/>
                <w:rFonts w:ascii="Arial" w:hAnsi="Arial" w:cs="Arial"/>
                <w:color w:val="000000"/>
                <w:lang w:val="es-ES"/>
              </w:rPr>
              <w:t>Dali</w:t>
            </w:r>
            <w:proofErr w:type="spellEnd"/>
            <w:r>
              <w:rPr>
                <w:rStyle w:val="apple-style-span"/>
                <w:rFonts w:ascii="Arial" w:hAnsi="Arial" w:cs="Arial"/>
                <w:color w:val="000000"/>
                <w:lang w:val="es-ES"/>
              </w:rPr>
              <w:t xml:space="preserve">, El Greco, Diego Rivera, Frida Kahlo, </w:t>
            </w:r>
          </w:p>
        </w:tc>
      </w:tr>
      <w:tr w:rsidR="00B721F4" w:rsidRPr="009A35F4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music of: 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576E3">
              <w:rPr>
                <w:rFonts w:ascii="Arial" w:eastAsia="Times New Roman" w:hAnsi="Arial" w:cs="Arial"/>
                <w:color w:val="000000"/>
                <w:lang w:val="es-ES"/>
              </w:rPr>
              <w:t>Ricky Martin</w:t>
            </w:r>
            <w:r w:rsidRPr="00C95BEC">
              <w:rPr>
                <w:rFonts w:ascii="Arial" w:eastAsia="Times New Roman" w:hAnsi="Arial" w:cs="Arial"/>
                <w:color w:val="000000"/>
                <w:lang w:val="es-ES"/>
              </w:rPr>
              <w:t xml:space="preserve">, Celia Cruz, Marc Anthony, Christina Aguilera, Carlos Santana, 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Estefán</w:t>
            </w:r>
            <w:proofErr w:type="spellEnd"/>
          </w:p>
        </w:tc>
      </w:tr>
      <w:tr w:rsidR="00B721F4" w:rsidRPr="009A35F4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</w:rPr>
              <w:t>Dance/Theatre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576E3">
              <w:rPr>
                <w:rFonts w:ascii="Arial" w:eastAsia="Times New Roman" w:hAnsi="Arial" w:cs="Arial"/>
                <w:color w:val="000000"/>
                <w:lang w:val="es-ES"/>
              </w:rPr>
              <w:t>Tango</w:t>
            </w:r>
            <w:r w:rsidRPr="00D33474">
              <w:rPr>
                <w:rFonts w:ascii="Arial" w:eastAsia="Times New Roman" w:hAnsi="Arial" w:cs="Arial"/>
                <w:color w:val="000000"/>
                <w:lang w:val="es-ES"/>
              </w:rPr>
              <w:t xml:space="preserve">, Bolero, </w:t>
            </w:r>
            <w:proofErr w:type="spellStart"/>
            <w:r w:rsidRPr="00D33474">
              <w:rPr>
                <w:rFonts w:ascii="Arial" w:eastAsia="Times New Roman" w:hAnsi="Arial" w:cs="Arial"/>
                <w:color w:val="000000"/>
                <w:lang w:val="es-ES"/>
              </w:rPr>
              <w:t>Flameco</w:t>
            </w:r>
            <w:proofErr w:type="spellEnd"/>
            <w:r w:rsidRPr="00D33474">
              <w:rPr>
                <w:rFonts w:ascii="Arial" w:eastAsia="Times New Roman" w:hAnsi="Arial" w:cs="Arial"/>
                <w:color w:val="000000"/>
                <w:lang w:val="es-ES"/>
              </w:rPr>
              <w:t xml:space="preserve">, Doble Paso, 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Salsa, Samba, Merengue, Mambo,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Cha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Cha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/>
              </w:rPr>
              <w:t>, Cumbia, Rumba</w:t>
            </w:r>
          </w:p>
        </w:tc>
      </w:tr>
      <w:tr w:rsidR="00B721F4" w:rsidRPr="003576E3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</w:rPr>
              <w:t>Architectur</w:t>
            </w:r>
            <w:r>
              <w:rPr>
                <w:rFonts w:ascii="Arial" w:eastAsia="Times New Roman" w:hAnsi="Arial" w:cs="Arial"/>
                <w:color w:val="000000"/>
              </w:rPr>
              <w:t>al work of: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Antoní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576E3">
              <w:rPr>
                <w:rFonts w:ascii="Arial" w:eastAsia="Times New Roman" w:hAnsi="Arial" w:cs="Arial"/>
                <w:color w:val="000000"/>
              </w:rPr>
              <w:t>Gaudi</w:t>
            </w:r>
          </w:p>
        </w:tc>
      </w:tr>
      <w:tr w:rsidR="00B721F4" w:rsidRPr="009A35F4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8A4499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99">
              <w:rPr>
                <w:rFonts w:ascii="Arial" w:eastAsia="Times New Roman" w:hAnsi="Arial" w:cs="Arial"/>
                <w:color w:val="000000"/>
              </w:rPr>
              <w:t>Film/Actors – the work of: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3576E3">
              <w:rPr>
                <w:rFonts w:ascii="Arial" w:eastAsia="Times New Roman" w:hAnsi="Arial" w:cs="Arial"/>
                <w:color w:val="000000"/>
                <w:lang w:val="es-ES"/>
              </w:rPr>
              <w:t>Penelope</w:t>
            </w:r>
            <w:proofErr w:type="spellEnd"/>
            <w:r w:rsidRPr="003576E3">
              <w:rPr>
                <w:rFonts w:ascii="Arial" w:eastAsia="Times New Roman" w:hAnsi="Arial" w:cs="Arial"/>
                <w:color w:val="000000"/>
                <w:lang w:val="es-ES"/>
              </w:rPr>
              <w:t xml:space="preserve"> Cruz</w:t>
            </w:r>
            <w:r w:rsidRPr="00D33474">
              <w:rPr>
                <w:rFonts w:ascii="Arial" w:eastAsia="Times New Roman" w:hAnsi="Arial" w:cs="Arial"/>
                <w:color w:val="000000"/>
                <w:lang w:val="es-ES"/>
              </w:rPr>
              <w:t xml:space="preserve">, Andy García, </w:t>
            </w:r>
            <w:proofErr w:type="spellStart"/>
            <w:r w:rsidRPr="00D33474">
              <w:rPr>
                <w:rFonts w:ascii="Arial" w:eastAsia="Times New Roman" w:hAnsi="Arial" w:cs="Arial"/>
                <w:color w:val="000000"/>
                <w:lang w:val="es-ES"/>
              </w:rPr>
              <w:t>Des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>í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Arnaz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/>
              </w:rPr>
              <w:t>,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America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Ferrera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Raúl Julia, Rita Moreno, Jimmy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Smits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Sofía Vergara</w:t>
            </w:r>
          </w:p>
        </w:tc>
      </w:tr>
      <w:tr w:rsidR="00B721F4" w:rsidRPr="009A35F4" w:rsidTr="001E58A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499">
              <w:rPr>
                <w:rFonts w:ascii="Arial" w:eastAsia="Times New Roman" w:hAnsi="Arial" w:cs="Arial"/>
                <w:color w:val="000000"/>
                <w:lang w:val="es-ES"/>
              </w:rPr>
              <w:t>Literature</w:t>
            </w:r>
            <w:proofErr w:type="spellEnd"/>
            <w:r w:rsidRPr="008A4499">
              <w:rPr>
                <w:rFonts w:ascii="Arial" w:eastAsia="Times New Roman" w:hAnsi="Arial" w:cs="Arial"/>
                <w:color w:val="000000"/>
                <w:lang w:val="es-ES"/>
              </w:rPr>
              <w:t>/</w:t>
            </w:r>
            <w:proofErr w:type="spellStart"/>
            <w:r w:rsidRPr="008A4499">
              <w:rPr>
                <w:rFonts w:ascii="Arial" w:eastAsia="Times New Roman" w:hAnsi="Arial" w:cs="Arial"/>
                <w:color w:val="000000"/>
                <w:lang w:val="es-ES"/>
              </w:rPr>
              <w:t>Poetr</w:t>
            </w:r>
            <w:proofErr w:type="spellEnd"/>
            <w:r w:rsidRPr="003576E3">
              <w:rPr>
                <w:rFonts w:ascii="Arial" w:eastAsia="Times New Roman" w:hAnsi="Arial" w:cs="Arial"/>
                <w:color w:val="000000"/>
              </w:rPr>
              <w:t>y</w:t>
            </w:r>
            <w:r>
              <w:rPr>
                <w:rFonts w:ascii="Arial" w:eastAsia="Times New Roman" w:hAnsi="Arial" w:cs="Arial"/>
                <w:color w:val="000000"/>
              </w:rPr>
              <w:t xml:space="preserve"> of: </w:t>
            </w:r>
          </w:p>
        </w:tc>
        <w:tc>
          <w:tcPr>
            <w:tcW w:w="648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3576E3">
              <w:rPr>
                <w:rFonts w:ascii="Arial" w:eastAsia="Times New Roman" w:hAnsi="Arial" w:cs="Arial"/>
                <w:color w:val="000000"/>
                <w:lang w:val="es-ES"/>
              </w:rPr>
              <w:t>Pablo Neruda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Isabé</w:t>
            </w:r>
            <w:r w:rsidRPr="00C95BEC">
              <w:rPr>
                <w:rFonts w:ascii="Arial" w:eastAsia="Times New Roman" w:hAnsi="Arial" w:cs="Arial"/>
                <w:color w:val="000000"/>
                <w:lang w:val="es-ES"/>
              </w:rPr>
              <w:t>l</w:t>
            </w:r>
            <w:proofErr w:type="spellEnd"/>
            <w:r w:rsidRPr="00C95BEC">
              <w:rPr>
                <w:rFonts w:ascii="Arial" w:eastAsia="Times New Roman" w:hAnsi="Arial" w:cs="Arial"/>
                <w:color w:val="000000"/>
                <w:lang w:val="es-ES"/>
              </w:rPr>
              <w:t xml:space="preserve"> Allende, Miguel de Cervantes, Gabriel Garc</w:t>
            </w:r>
            <w:r>
              <w:rPr>
                <w:rFonts w:ascii="Arial" w:eastAsia="Times New Roman" w:hAnsi="Arial" w:cs="Arial"/>
                <w:color w:val="000000"/>
                <w:lang w:val="es-ES"/>
              </w:rPr>
              <w:t xml:space="preserve">ía Márquez, Carlos Ruíz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s-ES"/>
              </w:rPr>
              <w:t>Zafrón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s-ES"/>
              </w:rPr>
              <w:t>, Federico García Lorca, Octavio Paz, Francisco Ayala</w:t>
            </w:r>
          </w:p>
        </w:tc>
      </w:tr>
    </w:tbl>
    <w:p w:rsidR="000D6E6C" w:rsidRDefault="00B721F4" w:rsidP="000D6E6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lastRenderedPageBreak/>
        <w:t>Step 1: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 xml:space="preserve">Find 5- 7 resources </w:t>
      </w:r>
      <w:r w:rsidRPr="00B721F4">
        <w:rPr>
          <w:rFonts w:ascii="Arial" w:eastAsia="Times New Roman" w:hAnsi="Arial" w:cs="Arial"/>
          <w:b/>
          <w:color w:val="000000"/>
          <w:u w:val="single"/>
        </w:rPr>
        <w:t>in Spanish</w:t>
      </w:r>
      <w:r>
        <w:rPr>
          <w:rFonts w:ascii="Arial" w:eastAsia="Times New Roman" w:hAnsi="Arial" w:cs="Arial"/>
          <w:color w:val="000000"/>
        </w:rPr>
        <w:t xml:space="preserve"> </w:t>
      </w:r>
      <w:r w:rsidRPr="003576E3">
        <w:rPr>
          <w:rFonts w:ascii="Arial" w:eastAsia="Times New Roman" w:hAnsi="Arial" w:cs="Arial"/>
          <w:color w:val="000000"/>
        </w:rPr>
        <w:t>(i.e. internet, books, pictures, newspaper articles, magazine, e-</w:t>
      </w:r>
      <w:proofErr w:type="spellStart"/>
      <w:r w:rsidRPr="003576E3">
        <w:rPr>
          <w:rFonts w:ascii="Arial" w:eastAsia="Times New Roman" w:hAnsi="Arial" w:cs="Arial"/>
          <w:color w:val="000000"/>
        </w:rPr>
        <w:t>zine</w:t>
      </w:r>
      <w:proofErr w:type="spellEnd"/>
      <w:r>
        <w:rPr>
          <w:rFonts w:ascii="Arial" w:eastAsia="Times New Roman" w:hAnsi="Arial" w:cs="Arial"/>
          <w:color w:val="000000"/>
        </w:rPr>
        <w:t>, music</w:t>
      </w:r>
      <w:r w:rsidRPr="003576E3">
        <w:rPr>
          <w:rFonts w:ascii="Arial" w:eastAsia="Times New Roman" w:hAnsi="Arial" w:cs="Arial"/>
          <w:color w:val="000000"/>
        </w:rPr>
        <w:t xml:space="preserve">) you will use to complete this project. Cite your resources in a bibliography. </w:t>
      </w:r>
    </w:p>
    <w:p w:rsidR="004E14B2" w:rsidRPr="000D6E6C" w:rsidRDefault="00B721F4" w:rsidP="000D6E6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E14B2" w:rsidRPr="000D6E6C">
        <w:rPr>
          <w:rFonts w:ascii="Arial" w:eastAsia="Times New Roman" w:hAnsi="Arial" w:cs="Arial"/>
          <w:color w:val="000000"/>
        </w:rPr>
        <w:t xml:space="preserve">Note: How can you find Spanish language resources? Try this tip. Go to Google and click on the Advance Search link.  Next to Search within a site or domain, type in the country code for a Spanish country. (click here for all country codes: </w:t>
      </w:r>
      <w:hyperlink r:id="rId5" w:history="1">
        <w:r w:rsidR="004E14B2" w:rsidRPr="000D6E6C">
          <w:rPr>
            <w:rStyle w:val="Hyperlink"/>
            <w:rFonts w:ascii="Arial" w:eastAsia="Times New Roman" w:hAnsi="Arial" w:cs="Arial"/>
          </w:rPr>
          <w:t>http://www.theodora.com/country_digraphs.html</w:t>
        </w:r>
      </w:hyperlink>
      <w:r w:rsidR="004E14B2" w:rsidRPr="000D6E6C">
        <w:rPr>
          <w:rFonts w:ascii="Arial" w:eastAsia="Times New Roman" w:hAnsi="Arial" w:cs="Arial"/>
          <w:color w:val="000000"/>
        </w:rPr>
        <w:t xml:space="preserve"> </w:t>
      </w:r>
      <w:r w:rsidR="000D6E6C" w:rsidRPr="000D6E6C">
        <w:rPr>
          <w:rFonts w:ascii="Arial" w:eastAsia="Times New Roman" w:hAnsi="Arial" w:cs="Arial"/>
          <w:color w:val="000000"/>
        </w:rPr>
        <w:t xml:space="preserve">). As well, be sure to use Spanish keywords, i.e. arte de Goya, </w:t>
      </w:r>
      <w:proofErr w:type="spellStart"/>
      <w:r w:rsidR="000D6E6C" w:rsidRPr="000D6E6C">
        <w:rPr>
          <w:rFonts w:ascii="Arial" w:eastAsia="Times New Roman" w:hAnsi="Arial" w:cs="Arial"/>
          <w:color w:val="000000"/>
        </w:rPr>
        <w:t>obras</w:t>
      </w:r>
      <w:proofErr w:type="spellEnd"/>
      <w:r w:rsidR="000D6E6C" w:rsidRPr="000D6E6C">
        <w:rPr>
          <w:rFonts w:ascii="Arial" w:eastAsia="Times New Roman" w:hAnsi="Arial" w:cs="Arial"/>
          <w:color w:val="000000"/>
        </w:rPr>
        <w:t xml:space="preserve"> de Goya, etc.  </w:t>
      </w:r>
      <w:r w:rsidR="004E14B2" w:rsidRPr="000D6E6C">
        <w:rPr>
          <w:rFonts w:ascii="Arial" w:eastAsia="Times New Roman" w:hAnsi="Arial" w:cs="Arial"/>
          <w:color w:val="000000"/>
        </w:rPr>
        <w:t xml:space="preserve">For example, </w:t>
      </w:r>
      <w:r w:rsidR="000D6E6C" w:rsidRPr="000D6E6C">
        <w:rPr>
          <w:rFonts w:ascii="Arial" w:eastAsia="Times New Roman" w:hAnsi="Arial" w:cs="Arial"/>
          <w:color w:val="000000"/>
        </w:rPr>
        <w:t xml:space="preserve"> </w:t>
      </w:r>
      <w:r w:rsidR="004E14B2" w:rsidRPr="000D6E6C">
        <w:rPr>
          <w:rFonts w:ascii="Arial" w:eastAsia="Times New Roman" w:hAnsi="Arial" w:cs="Arial"/>
          <w:color w:val="000000"/>
        </w:rPr>
        <w:t xml:space="preserve">for Spain, type in the </w:t>
      </w:r>
      <w:r w:rsidR="000D6E6C" w:rsidRPr="000D6E6C">
        <w:rPr>
          <w:rFonts w:ascii="Arial" w:eastAsia="Times New Roman" w:hAnsi="Arial" w:cs="Arial"/>
          <w:color w:val="000000"/>
        </w:rPr>
        <w:t xml:space="preserve">extension </w:t>
      </w:r>
      <w:r w:rsidR="004E14B2" w:rsidRPr="000D6E6C">
        <w:rPr>
          <w:rFonts w:ascii="Arial" w:eastAsia="Times New Roman" w:hAnsi="Arial" w:cs="Arial"/>
          <w:color w:val="000000"/>
        </w:rPr>
        <w:t>.</w:t>
      </w:r>
      <w:proofErr w:type="spellStart"/>
      <w:r w:rsidR="004E14B2" w:rsidRPr="000D6E6C">
        <w:rPr>
          <w:rFonts w:ascii="Arial" w:eastAsia="Times New Roman" w:hAnsi="Arial" w:cs="Arial"/>
          <w:color w:val="000000"/>
        </w:rPr>
        <w:t>es</w:t>
      </w:r>
      <w:proofErr w:type="spellEnd"/>
      <w:r w:rsidR="000D6E6C" w:rsidRPr="000D6E6C">
        <w:rPr>
          <w:rFonts w:ascii="Arial" w:eastAsia="Times New Roman" w:hAnsi="Arial" w:cs="Arial"/>
          <w:color w:val="000000"/>
        </w:rPr>
        <w:t xml:space="preserve">; </w:t>
      </w:r>
      <w:r w:rsidR="004E14B2" w:rsidRPr="000D6E6C">
        <w:rPr>
          <w:rFonts w:ascii="Arial" w:eastAsia="Times New Roman" w:hAnsi="Arial" w:cs="Arial"/>
          <w:color w:val="000000"/>
        </w:rPr>
        <w:t xml:space="preserve">for Mexico, type in </w:t>
      </w:r>
      <w:r w:rsidR="000D6E6C" w:rsidRPr="000D6E6C">
        <w:rPr>
          <w:rFonts w:ascii="Arial" w:eastAsia="Times New Roman" w:hAnsi="Arial" w:cs="Arial"/>
          <w:color w:val="000000"/>
        </w:rPr>
        <w:t xml:space="preserve">the extension </w:t>
      </w:r>
      <w:r w:rsidR="004E14B2" w:rsidRPr="000D6E6C">
        <w:rPr>
          <w:rFonts w:ascii="Arial" w:eastAsia="Times New Roman" w:hAnsi="Arial" w:cs="Arial"/>
          <w:color w:val="000000"/>
        </w:rPr>
        <w:t>.</w:t>
      </w:r>
      <w:proofErr w:type="spellStart"/>
      <w:r w:rsidR="004E14B2" w:rsidRPr="000D6E6C">
        <w:rPr>
          <w:rFonts w:ascii="Arial" w:eastAsia="Times New Roman" w:hAnsi="Arial" w:cs="Arial"/>
          <w:color w:val="000000"/>
        </w:rPr>
        <w:t>mx</w:t>
      </w:r>
      <w:proofErr w:type="spellEnd"/>
      <w:r w:rsidR="000D6E6C" w:rsidRPr="000D6E6C">
        <w:rPr>
          <w:rFonts w:ascii="Arial" w:eastAsia="Times New Roman" w:hAnsi="Arial" w:cs="Arial"/>
          <w:color w:val="000000"/>
        </w:rPr>
        <w:t xml:space="preserve">. </w:t>
      </w:r>
    </w:p>
    <w:p w:rsidR="004E14B2" w:rsidRDefault="004E14B2" w:rsidP="00A379E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D6E6C" w:rsidRDefault="004E14B2" w:rsidP="00A379E9">
      <w:pPr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943600" cy="2308985"/>
            <wp:effectExtent l="19050" t="0" r="0" b="0"/>
            <wp:docPr id="1" name="Picture 1" descr="cid:image001.jpg@01CB07D0.D752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07D0.D75254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Arial" w:eastAsia="Times New Roman" w:hAnsi="Arial" w:cs="Arial"/>
          <w:b/>
          <w:color w:val="000000"/>
          <w:u w:val="single"/>
        </w:rPr>
        <w:t>Step 2:</w:t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Arial" w:eastAsia="Times New Roman" w:hAnsi="Arial" w:cs="Arial"/>
          <w:color w:val="000000"/>
        </w:rPr>
        <w:t>Using your resources</w:t>
      </w:r>
      <w:r w:rsidR="00B721F4">
        <w:rPr>
          <w:rFonts w:ascii="Arial" w:eastAsia="Times New Roman" w:hAnsi="Arial" w:cs="Arial"/>
          <w:color w:val="000000"/>
        </w:rPr>
        <w:t>,</w:t>
      </w:r>
      <w:r w:rsidR="00B721F4" w:rsidRPr="003576E3">
        <w:rPr>
          <w:rFonts w:ascii="Arial" w:eastAsia="Times New Roman" w:hAnsi="Arial" w:cs="Arial"/>
          <w:color w:val="000000"/>
        </w:rPr>
        <w:t xml:space="preserve"> put together a written project </w:t>
      </w:r>
      <w:r w:rsidR="00B721F4" w:rsidRPr="00B721F4">
        <w:rPr>
          <w:rFonts w:ascii="Arial" w:eastAsia="Times New Roman" w:hAnsi="Arial" w:cs="Arial"/>
          <w:b/>
          <w:color w:val="000000"/>
          <w:u w:val="single"/>
        </w:rPr>
        <w:t xml:space="preserve">in Spanish </w:t>
      </w:r>
      <w:r w:rsidR="00B721F4" w:rsidRPr="003576E3">
        <w:rPr>
          <w:rFonts w:ascii="Arial" w:eastAsia="Times New Roman" w:hAnsi="Arial" w:cs="Arial"/>
          <w:color w:val="000000"/>
        </w:rPr>
        <w:t>with visual or auditory support</w:t>
      </w:r>
      <w:r w:rsidR="000D6E6C">
        <w:rPr>
          <w:rFonts w:ascii="Arial" w:eastAsia="Times New Roman" w:hAnsi="Arial" w:cs="Arial"/>
          <w:color w:val="000000"/>
        </w:rPr>
        <w:t xml:space="preserve"> (refer to our class website for links on how to type in accents in Spanish)</w:t>
      </w:r>
      <w:r w:rsidR="00B721F4" w:rsidRPr="003576E3">
        <w:rPr>
          <w:rFonts w:ascii="Arial" w:eastAsia="Times New Roman" w:hAnsi="Arial" w:cs="Arial"/>
          <w:color w:val="000000"/>
        </w:rPr>
        <w:t xml:space="preserve">. The use of multimedia is encouraged (i.e. </w:t>
      </w:r>
      <w:proofErr w:type="spellStart"/>
      <w:r w:rsidR="00B721F4" w:rsidRPr="003576E3">
        <w:rPr>
          <w:rFonts w:ascii="Arial" w:eastAsia="Times New Roman" w:hAnsi="Arial" w:cs="Arial"/>
          <w:color w:val="000000"/>
        </w:rPr>
        <w:t>Powerpoint</w:t>
      </w:r>
      <w:proofErr w:type="spellEnd"/>
      <w:r w:rsidR="00B721F4" w:rsidRPr="003576E3">
        <w:rPr>
          <w:rFonts w:ascii="Arial" w:eastAsia="Times New Roman" w:hAnsi="Arial" w:cs="Arial"/>
          <w:color w:val="000000"/>
        </w:rPr>
        <w:t xml:space="preserve">, Wiki, </w:t>
      </w:r>
      <w:proofErr w:type="spellStart"/>
      <w:r w:rsidR="00B721F4" w:rsidRPr="003576E3">
        <w:rPr>
          <w:rFonts w:ascii="Arial" w:eastAsia="Times New Roman" w:hAnsi="Arial" w:cs="Arial"/>
          <w:color w:val="000000"/>
        </w:rPr>
        <w:t>Glogster</w:t>
      </w:r>
      <w:proofErr w:type="spellEnd"/>
      <w:r w:rsidR="00B721F4" w:rsidRPr="003576E3">
        <w:rPr>
          <w:rFonts w:ascii="Arial" w:eastAsia="Times New Roman" w:hAnsi="Arial" w:cs="Arial"/>
          <w:color w:val="000000"/>
        </w:rPr>
        <w:t xml:space="preserve">, Google Doc, Podcast, </w:t>
      </w:r>
      <w:proofErr w:type="spellStart"/>
      <w:r w:rsidR="00B721F4" w:rsidRPr="003576E3">
        <w:rPr>
          <w:rFonts w:ascii="Arial" w:eastAsia="Times New Roman" w:hAnsi="Arial" w:cs="Arial"/>
          <w:color w:val="000000"/>
        </w:rPr>
        <w:t>Videocast</w:t>
      </w:r>
      <w:proofErr w:type="spellEnd"/>
      <w:r w:rsidR="00B721F4" w:rsidRPr="003576E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721F4" w:rsidRPr="003576E3">
        <w:rPr>
          <w:rFonts w:ascii="Arial" w:eastAsia="Times New Roman" w:hAnsi="Arial" w:cs="Arial"/>
          <w:color w:val="000000"/>
        </w:rPr>
        <w:t>Screencast</w:t>
      </w:r>
      <w:proofErr w:type="spellEnd"/>
      <w:r w:rsidR="00B721F4" w:rsidRPr="003576E3">
        <w:rPr>
          <w:rFonts w:ascii="Arial" w:eastAsia="Times New Roman" w:hAnsi="Arial" w:cs="Arial"/>
          <w:color w:val="000000"/>
        </w:rPr>
        <w:t>, etc). Please let your teacher know if you need some assistance in this area.</w:t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Arial" w:eastAsia="Times New Roman" w:hAnsi="Arial" w:cs="Arial"/>
          <w:b/>
          <w:bCs/>
          <w:color w:val="000000"/>
        </w:rPr>
        <w:t>Note:</w:t>
      </w:r>
      <w:r w:rsidR="00B721F4" w:rsidRPr="003576E3">
        <w:rPr>
          <w:rFonts w:ascii="Arial" w:eastAsia="Times New Roman" w:hAnsi="Arial" w:cs="Arial"/>
          <w:color w:val="000000"/>
        </w:rPr>
        <w:t xml:space="preserve"> Copying and pasting complete or partial sentences from other sources, without citing the author, is considered a copyright infringement. Please refer to our policy on </w:t>
      </w:r>
      <w:hyperlink r:id="rId8" w:history="1">
        <w:r w:rsidR="00B721F4" w:rsidRPr="003576E3">
          <w:rPr>
            <w:rFonts w:ascii="Arial" w:eastAsia="Times New Roman" w:hAnsi="Arial" w:cs="Arial"/>
            <w:color w:val="000099"/>
            <w:u w:val="single"/>
          </w:rPr>
          <w:t>Academic Integrity</w:t>
        </w:r>
      </w:hyperlink>
      <w:r w:rsidR="00B721F4" w:rsidRPr="003576E3">
        <w:rPr>
          <w:rFonts w:ascii="Arial" w:eastAsia="Times New Roman" w:hAnsi="Arial" w:cs="Arial"/>
          <w:color w:val="000000"/>
        </w:rPr>
        <w:t xml:space="preserve">. Images from the Internet can be used if you cite the link and/or owner of the image. Please ask for help if you are unsure. </w:t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Arial" w:eastAsia="Times New Roman" w:hAnsi="Arial" w:cs="Arial"/>
          <w:b/>
          <w:color w:val="000000"/>
          <w:u w:val="single"/>
        </w:rPr>
        <w:t>Step 3:</w:t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Arial" w:eastAsia="Times New Roman" w:hAnsi="Arial" w:cs="Arial"/>
          <w:color w:val="000000"/>
        </w:rPr>
        <w:t xml:space="preserve">Post your work to the class site or wiki (location to be announced) for other </w:t>
      </w:r>
      <w:r w:rsidR="00B721F4">
        <w:rPr>
          <w:rFonts w:ascii="Arial" w:eastAsia="Times New Roman" w:hAnsi="Arial" w:cs="Arial"/>
          <w:color w:val="000000"/>
        </w:rPr>
        <w:t>students to view and respond to (or send to the teacher to be posted)</w:t>
      </w:r>
      <w:r w:rsidR="000D6E6C">
        <w:rPr>
          <w:rFonts w:ascii="Arial" w:eastAsia="Times New Roman" w:hAnsi="Arial" w:cs="Arial"/>
          <w:color w:val="000000"/>
        </w:rPr>
        <w:t>.</w:t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721F4"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D6E6C" w:rsidRDefault="000D6E6C">
      <w:pPr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br w:type="page"/>
      </w:r>
    </w:p>
    <w:p w:rsidR="00B721F4" w:rsidRPr="004E14B2" w:rsidRDefault="00B721F4" w:rsidP="00A379E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E3">
        <w:rPr>
          <w:rFonts w:ascii="Arial" w:eastAsia="Times New Roman" w:hAnsi="Arial" w:cs="Arial"/>
          <w:b/>
          <w:color w:val="000000"/>
          <w:u w:val="single"/>
        </w:rPr>
        <w:lastRenderedPageBreak/>
        <w:t>Assessment</w:t>
      </w:r>
      <w:r w:rsidR="009A35F4">
        <w:rPr>
          <w:rFonts w:ascii="Arial" w:eastAsia="Times New Roman" w:hAnsi="Arial" w:cs="Arial"/>
          <w:b/>
          <w:color w:val="000000"/>
          <w:u w:val="single"/>
        </w:rPr>
        <w:t xml:space="preserve">  (24</w:t>
      </w:r>
      <w:r w:rsidR="00A67C08">
        <w:rPr>
          <w:rFonts w:ascii="Arial" w:eastAsia="Times New Roman" w:hAnsi="Arial" w:cs="Arial"/>
          <w:b/>
          <w:color w:val="000000"/>
          <w:u w:val="single"/>
        </w:rPr>
        <w:t xml:space="preserve"> marks)</w:t>
      </w:r>
      <w:r w:rsidRPr="003576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576E3">
        <w:rPr>
          <w:rFonts w:ascii="Arial" w:eastAsia="Times New Roman" w:hAnsi="Arial" w:cs="Arial"/>
          <w:color w:val="000000"/>
        </w:rPr>
        <w:tab/>
      </w:r>
    </w:p>
    <w:p w:rsidR="00B721F4" w:rsidRPr="003576E3" w:rsidRDefault="00B721F4" w:rsidP="00B721F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3576E3">
        <w:rPr>
          <w:rFonts w:ascii="Arial" w:eastAsia="Times New Roman" w:hAnsi="Arial" w:cs="Arial"/>
          <w:color w:val="000000"/>
        </w:rPr>
        <w:tab/>
      </w:r>
      <w:r w:rsidRPr="003576E3">
        <w:rPr>
          <w:rFonts w:ascii="Arial" w:eastAsia="Times New Roman" w:hAnsi="Arial" w:cs="Arial"/>
          <w:color w:val="000000"/>
        </w:rPr>
        <w:tab/>
        <w:t>Exceeds                Meets                   Barely Meets          Doesn’t meet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42"/>
        <w:gridCol w:w="1900"/>
        <w:gridCol w:w="1880"/>
        <w:gridCol w:w="2079"/>
      </w:tblGrid>
      <w:tr w:rsidR="00B721F4" w:rsidRPr="003576E3" w:rsidTr="00801EC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Default="00B721F4" w:rsidP="00801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Identifies work as being associated with culture - features/ context, indicates significance of the work.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721F4" w:rsidRPr="003576E3" w:rsidRDefault="00B721F4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Compares/Contrasts</w:t>
            </w:r>
          </w:p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clearly identifies and describes the significance or connection of the work to the culture and the student.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Clearly identifies and describes the significance or connection of the work to the culture and the student.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Attempts to identify and describe the significance or connection of the work to the culture and to the student.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Neglects to identify and describe the significance or connection of the work to the culture and the student.</w:t>
            </w:r>
          </w:p>
        </w:tc>
      </w:tr>
      <w:tr w:rsidR="00A67C08" w:rsidRPr="003576E3" w:rsidTr="00801EC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C08" w:rsidRDefault="00A67C08" w:rsidP="00801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Compare/contrast  the two artists/works of art</w:t>
            </w:r>
          </w:p>
          <w:p w:rsidR="00A67C08" w:rsidRDefault="00A67C08" w:rsidP="00801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67C08" w:rsidRPr="00A67C08" w:rsidRDefault="00A67C08" w:rsidP="00801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(how are they alike)</w:t>
            </w:r>
          </w:p>
          <w:p w:rsidR="00A67C08" w:rsidRPr="00A67C08" w:rsidRDefault="00A67C08" w:rsidP="00801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Contrast (how are they different)</w:t>
            </w:r>
          </w:p>
          <w:p w:rsidR="00A67C08" w:rsidRPr="003576E3" w:rsidRDefault="00A67C08" w:rsidP="00A67C0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7C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C08" w:rsidRPr="003576E3" w:rsidRDefault="00A67C08" w:rsidP="00A67C0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Points to specific examples to illustrate the comparison. Includes both comparison and contrast.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C08" w:rsidRPr="003576E3" w:rsidRDefault="00A67C08" w:rsidP="00801E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Compares and contrasts items but the supporting details are general and not specific. Includes both comparison and contrast.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C08" w:rsidRPr="003576E3" w:rsidRDefault="00A67C08" w:rsidP="00A67C0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Compares and contrasts items but the supporting details are incomplete. Includes both comparison and contrast.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C08" w:rsidRPr="003576E3" w:rsidRDefault="00A67C08" w:rsidP="00801EC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Paper compares or contrasts but does not do both. There is no supporting details or support is incomplete.</w:t>
            </w:r>
          </w:p>
        </w:tc>
      </w:tr>
      <w:tr w:rsidR="00B721F4" w:rsidRPr="003576E3" w:rsidTr="00801EC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Variety/ quality of resources and media</w:t>
            </w:r>
          </w:p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wide variety of resources is used in researching and producing the assignment - a wide diversity of perspectives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variety of resources is used in researching and producing the assignment - some diversity of perspectives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Limited variety of resources is used in researching and producing the assignment - not much perspective is derived from them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Inadequate variety of resources is used in researching and producing the assignment - diversity of perspectives is not derived from them</w:t>
            </w:r>
          </w:p>
        </w:tc>
      </w:tr>
      <w:tr w:rsidR="00B721F4" w:rsidRPr="003576E3" w:rsidTr="00801EC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Clarity of understanding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is clear, relevant, accurate, and detailed.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is clear, relevant, and accurate.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is relevant and accurate, but may be unclear or </w:t>
            </w:r>
            <w:r w:rsidR="00A67C08"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inaccurate in</w:t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places.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Attempts to address the topic. but Information of the message  may be unclear, incomplete, or inappropriate.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 deal with requirements in a cursory way or show  inconsistency.</w:t>
            </w:r>
          </w:p>
        </w:tc>
      </w:tr>
      <w:tr w:rsidR="00B721F4" w:rsidRPr="003576E3" w:rsidTr="00801ECB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Project Presentation</w:t>
            </w:r>
          </w:p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is well-organized, and easy to understand. 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illustration(s) or photo(s) or sounds  is interesting, relevant, attractive, and supports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 is displayed well.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illustration(s) or photo(s) supports the ideas described.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Information may seem to  be displayed without purpose or relevance. 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illustration(s) or photo(s) is somewhat related to text and/or there is limited visual or auditory impact.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21F4" w:rsidRPr="003576E3" w:rsidRDefault="00B721F4" w:rsidP="00801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irrelevant information is included.</w:t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76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Illustrations or photos may be missing or unrelated to text.</w:t>
            </w:r>
          </w:p>
        </w:tc>
      </w:tr>
    </w:tbl>
    <w:p w:rsidR="00415F26" w:rsidRDefault="00415F26"/>
    <w:sectPr w:rsidR="00415F26" w:rsidSect="000D6E6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D38"/>
    <w:multiLevelType w:val="hybridMultilevel"/>
    <w:tmpl w:val="A7D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279E"/>
    <w:multiLevelType w:val="multilevel"/>
    <w:tmpl w:val="3E3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721F4"/>
    <w:rsid w:val="00097F90"/>
    <w:rsid w:val="000D6E6C"/>
    <w:rsid w:val="001E4A78"/>
    <w:rsid w:val="001E58AD"/>
    <w:rsid w:val="00266044"/>
    <w:rsid w:val="00290AC7"/>
    <w:rsid w:val="002D34CE"/>
    <w:rsid w:val="003371F1"/>
    <w:rsid w:val="00415F26"/>
    <w:rsid w:val="004E14B2"/>
    <w:rsid w:val="00557F73"/>
    <w:rsid w:val="00573BD8"/>
    <w:rsid w:val="006236F1"/>
    <w:rsid w:val="009A35F4"/>
    <w:rsid w:val="00A379E9"/>
    <w:rsid w:val="00A67C08"/>
    <w:rsid w:val="00B7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721F4"/>
  </w:style>
  <w:style w:type="paragraph" w:styleId="ListParagraph">
    <w:name w:val="List Paragraph"/>
    <w:basedOn w:val="Normal"/>
    <w:uiPriority w:val="34"/>
    <w:qFormat/>
    <w:rsid w:val="00B72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43.bc.ca/col/10-12/About/Policies/Policy%20Documents/Academic%20Integrity%20Policy.pdf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B07D0.D7525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heodora.com/country_digraph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#43(Coquitlam)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kcuellar</dc:creator>
  <cp:lastModifiedBy>Owner</cp:lastModifiedBy>
  <cp:revision>3</cp:revision>
  <dcterms:created xsi:type="dcterms:W3CDTF">2011-01-26T01:35:00Z</dcterms:created>
  <dcterms:modified xsi:type="dcterms:W3CDTF">2011-01-26T01:35:00Z</dcterms:modified>
</cp:coreProperties>
</file>