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D3" w:rsidRDefault="001D3ED3" w:rsidP="001D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Spanish 11 - </w:t>
      </w:r>
      <w:r w:rsidRPr="003576E3">
        <w:rPr>
          <w:rFonts w:ascii="Arial" w:eastAsia="Times New Roman" w:hAnsi="Arial" w:cs="Arial"/>
          <w:b/>
          <w:color w:val="000000"/>
          <w:u w:val="single"/>
        </w:rPr>
        <w:t>Culture Project</w:t>
      </w:r>
      <w:r w:rsidR="000C415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#2</w:t>
      </w:r>
      <w:r w:rsidRPr="00AB46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(5%)</w:t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3669">
        <w:rPr>
          <w:rFonts w:ascii="Arial" w:eastAsia="Times New Roman" w:hAnsi="Arial" w:cs="Arial"/>
          <w:b/>
          <w:color w:val="000000"/>
        </w:rPr>
        <w:t>Learning outcome addressed</w:t>
      </w:r>
      <w:r w:rsidRPr="003576E3">
        <w:rPr>
          <w:rFonts w:ascii="Arial" w:eastAsia="Times New Roman" w:hAnsi="Arial" w:cs="Arial"/>
          <w:b/>
          <w:color w:val="000000"/>
        </w:rPr>
        <w:t>:</w:t>
      </w:r>
    </w:p>
    <w:p w:rsidR="001D3ED3" w:rsidRDefault="001D3ED3" w:rsidP="001D3E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Demonstrate an understanding of similarities and differences between Hispanic cultures</w:t>
      </w:r>
      <w:r>
        <w:rPr>
          <w:rFonts w:ascii="Arial" w:eastAsia="Times New Roman" w:hAnsi="Arial" w:cs="Arial"/>
          <w:color w:val="000000"/>
        </w:rPr>
        <w:t>;</w:t>
      </w:r>
    </w:p>
    <w:p w:rsidR="001D3ED3" w:rsidRDefault="001D3ED3" w:rsidP="001D3E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Identify and compare language, expressions, and </w:t>
      </w:r>
      <w:proofErr w:type="spellStart"/>
      <w:r>
        <w:rPr>
          <w:rFonts w:ascii="Arial" w:eastAsia="Times New Roman" w:hAnsi="Arial" w:cs="Arial"/>
          <w:color w:val="000000"/>
        </w:rPr>
        <w:t>behaviours</w:t>
      </w:r>
      <w:proofErr w:type="spellEnd"/>
      <w:r>
        <w:rPr>
          <w:rFonts w:ascii="Arial" w:eastAsia="Times New Roman" w:hAnsi="Arial" w:cs="Arial"/>
          <w:color w:val="000000"/>
        </w:rPr>
        <w:t xml:space="preserve"> that reflect cultural context;</w:t>
      </w:r>
    </w:p>
    <w:p w:rsidR="001D3ED3" w:rsidRDefault="001D3ED3" w:rsidP="001D3E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Retrieve, research, and use relevant information from Spanish-language resources to complete meaningful tasks;</w:t>
      </w:r>
    </w:p>
    <w:p w:rsidR="001D3ED3" w:rsidRPr="003425A3" w:rsidRDefault="001D3ED3" w:rsidP="001D3E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Summarize acquired information in visual and written forms. </w:t>
      </w: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Choose three different Spanish speaking countries to compare and contrast. One of the countries must be Spain. </w:t>
      </w:r>
      <w:r w:rsidR="002C47F3">
        <w:rPr>
          <w:rFonts w:ascii="Arial" w:eastAsia="Times New Roman" w:hAnsi="Arial" w:cs="Arial"/>
          <w:color w:val="000000"/>
        </w:rPr>
        <w:t>Although</w:t>
      </w:r>
      <w:r w:rsidR="00B96DA5">
        <w:rPr>
          <w:rFonts w:ascii="Arial" w:eastAsia="Times New Roman" w:hAnsi="Arial" w:cs="Arial"/>
          <w:color w:val="000000"/>
        </w:rPr>
        <w:t xml:space="preserve"> Spanish is not an official language in the United States, you can choose this as one of your countries for comparison if you like.</w:t>
      </w: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3ED3" w:rsidRDefault="002C47F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may i</w:t>
      </w:r>
      <w:r w:rsidR="001D3ED3">
        <w:rPr>
          <w:rFonts w:ascii="Arial" w:eastAsia="Times New Roman" w:hAnsi="Arial" w:cs="Arial"/>
          <w:color w:val="000000"/>
        </w:rPr>
        <w:t>nclude in your project, similarities and difference</w:t>
      </w:r>
      <w:r w:rsidR="00B96DA5">
        <w:rPr>
          <w:rFonts w:ascii="Arial" w:eastAsia="Times New Roman" w:hAnsi="Arial" w:cs="Arial"/>
          <w:color w:val="000000"/>
        </w:rPr>
        <w:t>s</w:t>
      </w:r>
      <w:r w:rsidR="001D3ED3">
        <w:rPr>
          <w:rFonts w:ascii="Arial" w:eastAsia="Times New Roman" w:hAnsi="Arial" w:cs="Arial"/>
          <w:color w:val="000000"/>
        </w:rPr>
        <w:t xml:space="preserve"> in:</w:t>
      </w: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Food</w:t>
      </w: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History</w:t>
      </w: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Celebrations</w:t>
      </w:r>
      <w:r w:rsidR="000C415C">
        <w:rPr>
          <w:rFonts w:ascii="Arial" w:eastAsia="Times New Roman" w:hAnsi="Arial" w:cs="Arial"/>
          <w:color w:val="000000"/>
        </w:rPr>
        <w:t>/Holidays</w:t>
      </w:r>
    </w:p>
    <w:p w:rsidR="000C415C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Language</w:t>
      </w:r>
      <w:r w:rsidR="000C415C">
        <w:rPr>
          <w:rFonts w:ascii="Arial" w:eastAsia="Times New Roman" w:hAnsi="Arial" w:cs="Arial"/>
          <w:color w:val="000000"/>
        </w:rPr>
        <w:t>/Expressions</w:t>
      </w:r>
    </w:p>
    <w:p w:rsidR="000C415C" w:rsidRDefault="000C415C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Customs</w:t>
      </w:r>
    </w:p>
    <w:p w:rsidR="00B96DA5" w:rsidRDefault="00B96DA5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Politics</w:t>
      </w:r>
    </w:p>
    <w:p w:rsidR="00B96DA5" w:rsidRDefault="00B96DA5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Economy </w:t>
      </w:r>
    </w:p>
    <w:p w:rsidR="00B96DA5" w:rsidRDefault="00B96DA5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Arts – Dance, Literature, etc.</w:t>
      </w:r>
      <w:proofErr w:type="gramEnd"/>
    </w:p>
    <w:p w:rsidR="001D3ED3" w:rsidRDefault="001D3ED3" w:rsidP="000C415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b/>
          <w:color w:val="000000"/>
          <w:u w:val="single"/>
        </w:rPr>
        <w:t>Step 1</w:t>
      </w:r>
      <w:proofErr w:type="gramStart"/>
      <w:r w:rsidRPr="003576E3">
        <w:rPr>
          <w:rFonts w:ascii="Arial" w:eastAsia="Times New Roman" w:hAnsi="Arial" w:cs="Arial"/>
          <w:b/>
          <w:color w:val="000000"/>
          <w:u w:val="single"/>
        </w:rPr>
        <w:t>:</w:t>
      </w:r>
      <w:proofErr w:type="gramEnd"/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C47F3">
        <w:rPr>
          <w:rFonts w:ascii="Arial" w:eastAsia="Times New Roman" w:hAnsi="Arial" w:cs="Arial"/>
          <w:color w:val="000000"/>
        </w:rPr>
        <w:t>Find 7-10</w:t>
      </w:r>
      <w:r w:rsidRPr="003576E3">
        <w:rPr>
          <w:rFonts w:ascii="Arial" w:eastAsia="Times New Roman" w:hAnsi="Arial" w:cs="Arial"/>
          <w:color w:val="000000"/>
        </w:rPr>
        <w:t xml:space="preserve"> resources </w:t>
      </w:r>
      <w:r w:rsidRPr="00B721F4">
        <w:rPr>
          <w:rFonts w:ascii="Arial" w:eastAsia="Times New Roman" w:hAnsi="Arial" w:cs="Arial"/>
          <w:b/>
          <w:color w:val="000000"/>
          <w:u w:val="single"/>
        </w:rPr>
        <w:t>in Spanish</w:t>
      </w:r>
      <w:r>
        <w:rPr>
          <w:rFonts w:ascii="Arial" w:eastAsia="Times New Roman" w:hAnsi="Arial" w:cs="Arial"/>
          <w:color w:val="000000"/>
        </w:rPr>
        <w:t xml:space="preserve"> </w:t>
      </w:r>
      <w:r w:rsidRPr="003576E3">
        <w:rPr>
          <w:rFonts w:ascii="Arial" w:eastAsia="Times New Roman" w:hAnsi="Arial" w:cs="Arial"/>
          <w:color w:val="000000"/>
        </w:rPr>
        <w:t>(i.e. internet, books, pictures, newspaper articles, magazine, e-zine</w:t>
      </w:r>
      <w:r>
        <w:rPr>
          <w:rFonts w:ascii="Arial" w:eastAsia="Times New Roman" w:hAnsi="Arial" w:cs="Arial"/>
          <w:color w:val="000000"/>
        </w:rPr>
        <w:t>, music</w:t>
      </w:r>
      <w:r w:rsidRPr="003576E3">
        <w:rPr>
          <w:rFonts w:ascii="Arial" w:eastAsia="Times New Roman" w:hAnsi="Arial" w:cs="Arial"/>
          <w:color w:val="000000"/>
        </w:rPr>
        <w:t xml:space="preserve">) you will use to complete this project. Cite your resources in a bibliography. </w:t>
      </w:r>
    </w:p>
    <w:p w:rsidR="001D3ED3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6E6C">
        <w:rPr>
          <w:rFonts w:ascii="Arial" w:eastAsia="Times New Roman" w:hAnsi="Arial" w:cs="Arial"/>
          <w:color w:val="000000"/>
        </w:rPr>
        <w:t xml:space="preserve">Note: How can you find Spanish language resources? Try this tip. Go to Google and click on the Advance Search link.  </w:t>
      </w:r>
      <w:proofErr w:type="gramStart"/>
      <w:r w:rsidRPr="000D6E6C">
        <w:rPr>
          <w:rFonts w:ascii="Arial" w:eastAsia="Times New Roman" w:hAnsi="Arial" w:cs="Arial"/>
          <w:color w:val="000000"/>
        </w:rPr>
        <w:t>Next to Search within a site or domain, type in the country code for a Spanish country.</w:t>
      </w:r>
      <w:proofErr w:type="gramEnd"/>
      <w:r w:rsidRPr="000D6E6C">
        <w:rPr>
          <w:rFonts w:ascii="Arial" w:eastAsia="Times New Roman" w:hAnsi="Arial" w:cs="Arial"/>
          <w:color w:val="000000"/>
        </w:rPr>
        <w:t xml:space="preserve"> (</w:t>
      </w:r>
      <w:proofErr w:type="gramStart"/>
      <w:r w:rsidRPr="000D6E6C">
        <w:rPr>
          <w:rFonts w:ascii="Arial" w:eastAsia="Times New Roman" w:hAnsi="Arial" w:cs="Arial"/>
          <w:color w:val="000000"/>
        </w:rPr>
        <w:t>click</w:t>
      </w:r>
      <w:proofErr w:type="gramEnd"/>
      <w:r w:rsidRPr="000D6E6C">
        <w:rPr>
          <w:rFonts w:ascii="Arial" w:eastAsia="Times New Roman" w:hAnsi="Arial" w:cs="Arial"/>
          <w:color w:val="000000"/>
        </w:rPr>
        <w:t xml:space="preserve"> here for all country codes: </w:t>
      </w:r>
      <w:hyperlink r:id="rId7" w:history="1">
        <w:r w:rsidRPr="000D6E6C">
          <w:rPr>
            <w:rStyle w:val="Hyperlink"/>
            <w:rFonts w:ascii="Arial" w:eastAsia="Times New Roman" w:hAnsi="Arial" w:cs="Arial"/>
          </w:rPr>
          <w:t>http://www.theodora.com/country_digraphs.html</w:t>
        </w:r>
      </w:hyperlink>
      <w:r w:rsidRPr="000D6E6C">
        <w:rPr>
          <w:rFonts w:ascii="Arial" w:eastAsia="Times New Roman" w:hAnsi="Arial" w:cs="Arial"/>
          <w:color w:val="000000"/>
        </w:rPr>
        <w:t xml:space="preserve"> ). As well, be sure to use Spanish keywords, i.e. arte de Goya, </w:t>
      </w:r>
      <w:proofErr w:type="spellStart"/>
      <w:r w:rsidRPr="000D6E6C">
        <w:rPr>
          <w:rFonts w:ascii="Arial" w:eastAsia="Times New Roman" w:hAnsi="Arial" w:cs="Arial"/>
          <w:color w:val="000000"/>
        </w:rPr>
        <w:t>obras</w:t>
      </w:r>
      <w:proofErr w:type="spellEnd"/>
      <w:r w:rsidRPr="000D6E6C">
        <w:rPr>
          <w:rFonts w:ascii="Arial" w:eastAsia="Times New Roman" w:hAnsi="Arial" w:cs="Arial"/>
          <w:color w:val="000000"/>
        </w:rPr>
        <w:t xml:space="preserve"> de Goya, etc.  For example</w:t>
      </w:r>
      <w:proofErr w:type="gramStart"/>
      <w:r w:rsidRPr="000D6E6C">
        <w:rPr>
          <w:rFonts w:ascii="Arial" w:eastAsia="Times New Roman" w:hAnsi="Arial" w:cs="Arial"/>
          <w:color w:val="000000"/>
        </w:rPr>
        <w:t>,  for</w:t>
      </w:r>
      <w:proofErr w:type="gramEnd"/>
      <w:r w:rsidRPr="000D6E6C">
        <w:rPr>
          <w:rFonts w:ascii="Arial" w:eastAsia="Times New Roman" w:hAnsi="Arial" w:cs="Arial"/>
          <w:color w:val="000000"/>
        </w:rPr>
        <w:t xml:space="preserve"> Spain, type in the extension .</w:t>
      </w:r>
      <w:proofErr w:type="spellStart"/>
      <w:r w:rsidRPr="000D6E6C">
        <w:rPr>
          <w:rFonts w:ascii="Arial" w:eastAsia="Times New Roman" w:hAnsi="Arial" w:cs="Arial"/>
          <w:color w:val="000000"/>
        </w:rPr>
        <w:t>es</w:t>
      </w:r>
      <w:proofErr w:type="spellEnd"/>
      <w:r w:rsidRPr="000D6E6C">
        <w:rPr>
          <w:rFonts w:ascii="Arial" w:eastAsia="Times New Roman" w:hAnsi="Arial" w:cs="Arial"/>
          <w:color w:val="000000"/>
        </w:rPr>
        <w:t xml:space="preserve">; for Mexico, type in the extension .mx. </w:t>
      </w:r>
    </w:p>
    <w:p w:rsidR="002C47F3" w:rsidRDefault="002C47F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C47F3" w:rsidRPr="000D6E6C" w:rsidRDefault="002C47F3" w:rsidP="001D3ED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C415C" w:rsidRPr="002C47F3" w:rsidRDefault="001D3ED3" w:rsidP="001D3ED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 wp14:anchorId="07C5AE47" wp14:editId="45BB8A92">
            <wp:extent cx="6619986" cy="2571750"/>
            <wp:effectExtent l="0" t="0" r="9525" b="0"/>
            <wp:docPr id="1" name="Picture 1" descr="cid:image001.jpg@01CB07D0.D752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07D0.D75254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98" cy="25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C47F3" w:rsidRDefault="001D3ED3">
      <w:pPr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b/>
          <w:color w:val="000000"/>
          <w:u w:val="single"/>
        </w:rPr>
        <w:lastRenderedPageBreak/>
        <w:t>Step 2</w:t>
      </w:r>
      <w:proofErr w:type="gramStart"/>
      <w:r w:rsidRPr="003576E3">
        <w:rPr>
          <w:rFonts w:ascii="Arial" w:eastAsia="Times New Roman" w:hAnsi="Arial" w:cs="Arial"/>
          <w:b/>
          <w:color w:val="000000"/>
          <w:u w:val="single"/>
        </w:rPr>
        <w:t>:</w:t>
      </w:r>
      <w:proofErr w:type="gramEnd"/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color w:val="000000"/>
        </w:rPr>
        <w:t>Using your resources</w:t>
      </w:r>
      <w:r>
        <w:rPr>
          <w:rFonts w:ascii="Arial" w:eastAsia="Times New Roman" w:hAnsi="Arial" w:cs="Arial"/>
          <w:color w:val="000000"/>
        </w:rPr>
        <w:t>,</w:t>
      </w:r>
      <w:r w:rsidRPr="003576E3">
        <w:rPr>
          <w:rFonts w:ascii="Arial" w:eastAsia="Times New Roman" w:hAnsi="Arial" w:cs="Arial"/>
          <w:color w:val="000000"/>
        </w:rPr>
        <w:t xml:space="preserve"> put together a written project </w:t>
      </w:r>
      <w:r w:rsidRPr="00B721F4">
        <w:rPr>
          <w:rFonts w:ascii="Arial" w:eastAsia="Times New Roman" w:hAnsi="Arial" w:cs="Arial"/>
          <w:b/>
          <w:color w:val="000000"/>
          <w:u w:val="single"/>
        </w:rPr>
        <w:t xml:space="preserve">in Spanish </w:t>
      </w:r>
      <w:r w:rsidRPr="003576E3">
        <w:rPr>
          <w:rFonts w:ascii="Arial" w:eastAsia="Times New Roman" w:hAnsi="Arial" w:cs="Arial"/>
          <w:color w:val="000000"/>
        </w:rPr>
        <w:t>with visual or auditory support</w:t>
      </w:r>
      <w:r>
        <w:rPr>
          <w:rFonts w:ascii="Arial" w:eastAsia="Times New Roman" w:hAnsi="Arial" w:cs="Arial"/>
          <w:color w:val="000000"/>
        </w:rPr>
        <w:t xml:space="preserve"> (refer to our class website for links on how to type in accents in Spanish)</w:t>
      </w:r>
      <w:r w:rsidRPr="003576E3">
        <w:rPr>
          <w:rFonts w:ascii="Arial" w:eastAsia="Times New Roman" w:hAnsi="Arial" w:cs="Arial"/>
          <w:color w:val="000000"/>
        </w:rPr>
        <w:t xml:space="preserve">. The use of multimedia is encouraged (i.e. </w:t>
      </w:r>
      <w:proofErr w:type="spellStart"/>
      <w:r w:rsidRPr="003576E3">
        <w:rPr>
          <w:rFonts w:ascii="Arial" w:eastAsia="Times New Roman" w:hAnsi="Arial" w:cs="Arial"/>
          <w:color w:val="000000"/>
        </w:rPr>
        <w:t>Powerpoint</w:t>
      </w:r>
      <w:proofErr w:type="spellEnd"/>
      <w:r w:rsidRPr="003576E3">
        <w:rPr>
          <w:rFonts w:ascii="Arial" w:eastAsia="Times New Roman" w:hAnsi="Arial" w:cs="Arial"/>
          <w:color w:val="000000"/>
        </w:rPr>
        <w:t xml:space="preserve">, Wiki, </w:t>
      </w:r>
      <w:proofErr w:type="spellStart"/>
      <w:r w:rsidRPr="003576E3">
        <w:rPr>
          <w:rFonts w:ascii="Arial" w:eastAsia="Times New Roman" w:hAnsi="Arial" w:cs="Arial"/>
          <w:color w:val="000000"/>
        </w:rPr>
        <w:t>Glogster</w:t>
      </w:r>
      <w:proofErr w:type="spellEnd"/>
      <w:r w:rsidRPr="003576E3">
        <w:rPr>
          <w:rFonts w:ascii="Arial" w:eastAsia="Times New Roman" w:hAnsi="Arial" w:cs="Arial"/>
          <w:color w:val="000000"/>
        </w:rPr>
        <w:t xml:space="preserve">, Google Doc, Podcast, </w:t>
      </w:r>
      <w:proofErr w:type="spellStart"/>
      <w:r w:rsidRPr="003576E3">
        <w:rPr>
          <w:rFonts w:ascii="Arial" w:eastAsia="Times New Roman" w:hAnsi="Arial" w:cs="Arial"/>
          <w:color w:val="000000"/>
        </w:rPr>
        <w:t>Videocast</w:t>
      </w:r>
      <w:proofErr w:type="spellEnd"/>
      <w:r w:rsidRPr="003576E3">
        <w:rPr>
          <w:rFonts w:ascii="Arial" w:eastAsia="Times New Roman" w:hAnsi="Arial" w:cs="Arial"/>
          <w:color w:val="000000"/>
        </w:rPr>
        <w:t xml:space="preserve">, Screencast, </w:t>
      </w:r>
      <w:proofErr w:type="spellStart"/>
      <w:r w:rsidRPr="003576E3">
        <w:rPr>
          <w:rFonts w:ascii="Arial" w:eastAsia="Times New Roman" w:hAnsi="Arial" w:cs="Arial"/>
          <w:color w:val="000000"/>
        </w:rPr>
        <w:t>etc</w:t>
      </w:r>
      <w:proofErr w:type="spellEnd"/>
      <w:r w:rsidRPr="003576E3">
        <w:rPr>
          <w:rFonts w:ascii="Arial" w:eastAsia="Times New Roman" w:hAnsi="Arial" w:cs="Arial"/>
          <w:color w:val="000000"/>
        </w:rPr>
        <w:t>). Please let your teacher know if you need some assistance in this area.</w:t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b/>
          <w:bCs/>
          <w:color w:val="000000"/>
        </w:rPr>
        <w:t>Note:</w:t>
      </w:r>
      <w:r w:rsidRPr="003576E3">
        <w:rPr>
          <w:rFonts w:ascii="Arial" w:eastAsia="Times New Roman" w:hAnsi="Arial" w:cs="Arial"/>
          <w:color w:val="000000"/>
        </w:rPr>
        <w:t xml:space="preserve"> Copying and pasting complete or partial sentences from other sources, without citing the author, is considered a copyright infringement. Please refer to our policy on </w:t>
      </w:r>
      <w:hyperlink r:id="rId10" w:history="1">
        <w:r w:rsidRPr="003576E3">
          <w:rPr>
            <w:rFonts w:ascii="Arial" w:eastAsia="Times New Roman" w:hAnsi="Arial" w:cs="Arial"/>
            <w:color w:val="000099"/>
            <w:u w:val="single"/>
          </w:rPr>
          <w:t>Academic Integrity</w:t>
        </w:r>
      </w:hyperlink>
      <w:r w:rsidRPr="003576E3">
        <w:rPr>
          <w:rFonts w:ascii="Arial" w:eastAsia="Times New Roman" w:hAnsi="Arial" w:cs="Arial"/>
          <w:color w:val="000000"/>
        </w:rPr>
        <w:t xml:space="preserve">. Images from the Internet can be used if you cite the link and/or owner of the image. Please ask for help if you are unsure. </w:t>
      </w:r>
      <w:r w:rsidR="002C47F3" w:rsidRPr="002C47F3">
        <w:rPr>
          <w:rFonts w:ascii="Arial" w:eastAsia="Times New Roman" w:hAnsi="Arial" w:cs="Arial"/>
          <w:b/>
          <w:color w:val="000000"/>
          <w:highlight w:val="yellow"/>
          <w:u w:val="single"/>
        </w:rPr>
        <w:t>I will be using software to determine the percentage of word phrases that are copied and pasted from the Internet. Please be very careful to not copy and paste.</w:t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b/>
          <w:color w:val="000000"/>
          <w:u w:val="single"/>
        </w:rPr>
        <w:t>Step 3</w:t>
      </w:r>
      <w:proofErr w:type="gramStart"/>
      <w:r w:rsidRPr="003576E3">
        <w:rPr>
          <w:rFonts w:ascii="Arial" w:eastAsia="Times New Roman" w:hAnsi="Arial" w:cs="Arial"/>
          <w:b/>
          <w:color w:val="000000"/>
          <w:u w:val="single"/>
        </w:rPr>
        <w:t>:</w:t>
      </w:r>
      <w:proofErr w:type="gramEnd"/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color w:val="000000"/>
        </w:rPr>
        <w:t xml:space="preserve">Post your work to the class site or wiki (location to be announced) for other </w:t>
      </w:r>
      <w:r>
        <w:rPr>
          <w:rFonts w:ascii="Arial" w:eastAsia="Times New Roman" w:hAnsi="Arial" w:cs="Arial"/>
          <w:color w:val="000000"/>
        </w:rPr>
        <w:t>students to view and respond to (or send to the teacher to be posted).</w:t>
      </w:r>
      <w:r w:rsidR="000C415C">
        <w:rPr>
          <w:rFonts w:ascii="Arial" w:eastAsia="Times New Roman" w:hAnsi="Arial" w:cs="Arial"/>
          <w:color w:val="000000"/>
        </w:rPr>
        <w:t xml:space="preserve">  Alternatively, you can present to the </w:t>
      </w:r>
      <w:r w:rsidR="002C47F3">
        <w:rPr>
          <w:rFonts w:ascii="Arial" w:eastAsia="Times New Roman" w:hAnsi="Arial" w:cs="Arial"/>
          <w:color w:val="000000"/>
        </w:rPr>
        <w:t>class in our virtual classroom.</w:t>
      </w:r>
    </w:p>
    <w:p w:rsidR="002C47F3" w:rsidRDefault="002C47F3">
      <w:pPr>
        <w:rPr>
          <w:rFonts w:ascii="Arial" w:eastAsia="Times New Roman" w:hAnsi="Arial" w:cs="Arial"/>
          <w:color w:val="000000"/>
        </w:rPr>
      </w:pPr>
    </w:p>
    <w:p w:rsidR="00402B0F" w:rsidRPr="002C47F3" w:rsidRDefault="002C47F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*****Refer to the rubric on the next page to help guide you organizing your project.</w:t>
      </w:r>
      <w:r w:rsidR="00402B0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br w:type="page"/>
      </w:r>
    </w:p>
    <w:p w:rsidR="001D3ED3" w:rsidRPr="00402B0F" w:rsidRDefault="001D3ED3" w:rsidP="001D3ED3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proofErr w:type="gramStart"/>
      <w:r w:rsidRPr="00402B0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lastRenderedPageBreak/>
        <w:t>Assessment</w:t>
      </w:r>
      <w:r w:rsidR="002C47F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 (</w:t>
      </w:r>
      <w:proofErr w:type="gramEnd"/>
      <w:r w:rsidR="002C47F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20</w:t>
      </w:r>
      <w:r w:rsidRPr="00402B0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marks)</w:t>
      </w:r>
    </w:p>
    <w:p w:rsidR="001D3ED3" w:rsidRPr="00402B0F" w:rsidRDefault="001D3ED3" w:rsidP="001D3E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2B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02B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02B0F">
        <w:rPr>
          <w:rFonts w:ascii="Arial" w:eastAsia="Times New Roman" w:hAnsi="Arial" w:cs="Arial"/>
          <w:color w:val="000000"/>
          <w:sz w:val="20"/>
          <w:szCs w:val="20"/>
        </w:rPr>
        <w:tab/>
        <w:t>Exceeds                </w:t>
      </w:r>
      <w:r w:rsidR="00402B0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C47F3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402B0F">
        <w:rPr>
          <w:rFonts w:ascii="Arial" w:eastAsia="Times New Roman" w:hAnsi="Arial" w:cs="Arial"/>
          <w:color w:val="000000"/>
          <w:sz w:val="20"/>
          <w:szCs w:val="20"/>
        </w:rPr>
        <w:t>Meets                   </w:t>
      </w:r>
      <w:r w:rsidR="002C47F3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402B0F">
        <w:rPr>
          <w:rFonts w:ascii="Arial" w:eastAsia="Times New Roman" w:hAnsi="Arial" w:cs="Arial"/>
          <w:color w:val="000000"/>
          <w:sz w:val="20"/>
          <w:szCs w:val="20"/>
        </w:rPr>
        <w:t>Barely Meets          </w:t>
      </w:r>
      <w:r w:rsidR="002C47F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bookmarkStart w:id="0" w:name="_GoBack"/>
      <w:bookmarkEnd w:id="0"/>
      <w:r w:rsidRPr="00402B0F">
        <w:rPr>
          <w:rFonts w:ascii="Arial" w:eastAsia="Times New Roman" w:hAnsi="Arial" w:cs="Arial"/>
          <w:color w:val="000000"/>
          <w:sz w:val="20"/>
          <w:szCs w:val="20"/>
        </w:rPr>
        <w:t>Doesn’t meet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2658"/>
        <w:gridCol w:w="2360"/>
        <w:gridCol w:w="2054"/>
        <w:gridCol w:w="2293"/>
      </w:tblGrid>
      <w:tr w:rsidR="002C47F3" w:rsidRPr="00402B0F" w:rsidTr="005178C2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415C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Depth &amp; </w:t>
            </w:r>
            <w:r w:rsidR="000C415C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variety of both similarities and differences between Hispanic cultures.</w:t>
            </w:r>
          </w:p>
          <w:p w:rsidR="000C415C" w:rsidRPr="00402B0F" w:rsidRDefault="000C415C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D3ED3" w:rsidRPr="00402B0F" w:rsidRDefault="000C415C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2C47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ED3" w:rsidRPr="00402B0F" w:rsidRDefault="001D3ED3" w:rsidP="000C41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Points to specific examples to illustrate the </w:t>
            </w:r>
            <w:r w:rsidR="000C415C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similarities and differences.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ED3" w:rsidRPr="00402B0F" w:rsidRDefault="000C415C" w:rsidP="000C41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Similarities and differences are mentioned</w:t>
            </w:r>
            <w:r w:rsidR="001D3ED3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the supporting detail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are general and not specific.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ED3" w:rsidRPr="00402B0F" w:rsidRDefault="000C415C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Similarities and differences are mentioned </w:t>
            </w:r>
            <w:r w:rsidR="001D3ED3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 the supporting details are incomplete. Includes both comparison and contrast.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ED3" w:rsidRPr="00402B0F" w:rsidRDefault="000C415C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include either similarities or differences and/or there are</w:t>
            </w:r>
            <w:r w:rsidR="001D3ED3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supporting details or 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1D3ED3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is incomplete.</w:t>
            </w:r>
          </w:p>
        </w:tc>
      </w:tr>
      <w:tr w:rsidR="002C47F3" w:rsidRPr="00402B0F" w:rsidTr="005178C2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2B0F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Spanish Language: verb tense, variety of </w:t>
            </w:r>
            <w:r w:rsidR="00402B0F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vocabulary and sentence structure, idiomatic expressions</w:t>
            </w: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B7F37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2C47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7F37" w:rsidRPr="00402B0F" w:rsidRDefault="00402B0F" w:rsidP="00402B0F">
            <w:pPr>
              <w:spacing w:after="0" w:line="0" w:lineRule="atLeast"/>
              <w:rPr>
                <w:rFonts w:ascii="Times-Roman" w:hAnsi="Times-Roman" w:cs="Times-Roman"/>
                <w:sz w:val="18"/>
                <w:szCs w:val="18"/>
              </w:rPr>
            </w:pPr>
            <w:r w:rsidRPr="00402B0F">
              <w:rPr>
                <w:rFonts w:ascii="Arial" w:hAnsi="Arial" w:cs="Arial"/>
                <w:sz w:val="18"/>
                <w:szCs w:val="18"/>
              </w:rPr>
              <w:t>D</w:t>
            </w:r>
            <w:r w:rsidRPr="00402B0F">
              <w:rPr>
                <w:rFonts w:ascii="Arial" w:hAnsi="Arial" w:cs="Arial"/>
                <w:sz w:val="18"/>
                <w:szCs w:val="18"/>
              </w:rPr>
              <w:t>emonstrates a good understanding and control of appropriate verb tenses</w:t>
            </w:r>
            <w:r w:rsidRPr="00402B0F">
              <w:rPr>
                <w:rFonts w:ascii="Arial" w:hAnsi="Arial" w:cs="Arial"/>
                <w:sz w:val="18"/>
                <w:szCs w:val="18"/>
              </w:rPr>
              <w:t>. H</w:t>
            </w:r>
            <w:r w:rsidRPr="00402B0F">
              <w:rPr>
                <w:rFonts w:ascii="Arial" w:hAnsi="Arial" w:cs="Arial"/>
                <w:sz w:val="18"/>
                <w:szCs w:val="18"/>
              </w:rPr>
              <w:t>as varied sentence structure which integrates transitional words to link thoughts</w:t>
            </w:r>
            <w:r w:rsidRPr="00402B0F">
              <w:rPr>
                <w:rFonts w:ascii="Arial" w:hAnsi="Arial" w:cs="Arial"/>
                <w:sz w:val="18"/>
                <w:szCs w:val="18"/>
              </w:rPr>
              <w:t>. M</w:t>
            </w:r>
            <w:r w:rsidRPr="00402B0F">
              <w:rPr>
                <w:rFonts w:ascii="Arial" w:hAnsi="Arial" w:cs="Arial"/>
                <w:sz w:val="18"/>
                <w:szCs w:val="18"/>
              </w:rPr>
              <w:t>ay have errors which do not detract from meaning</w:t>
            </w:r>
            <w:r w:rsidRPr="00402B0F">
              <w:rPr>
                <w:rFonts w:ascii="Arial" w:hAnsi="Arial" w:cs="Arial"/>
                <w:sz w:val="18"/>
                <w:szCs w:val="18"/>
              </w:rPr>
              <w:t>.</w:t>
            </w:r>
            <w:r w:rsidRPr="00402B0F">
              <w:rPr>
                <w:rFonts w:ascii="Times-Roman" w:hAnsi="Times-Roman" w:cs="Times-Roman"/>
                <w:sz w:val="18"/>
                <w:szCs w:val="18"/>
              </w:rPr>
              <w:t xml:space="preserve"> H</w:t>
            </w:r>
            <w:r w:rsidR="00EB7F37" w:rsidRPr="00402B0F">
              <w:rPr>
                <w:rFonts w:ascii="Times-Roman" w:hAnsi="Times-Roman" w:cs="Times-Roman"/>
                <w:sz w:val="18"/>
                <w:szCs w:val="18"/>
              </w:rPr>
              <w:t>as</w:t>
            </w:r>
            <w:r w:rsidRPr="00402B0F">
              <w:rPr>
                <w:rFonts w:ascii="Times-Roman" w:hAnsi="Times-Roman" w:cs="Times-Roman"/>
                <w:sz w:val="18"/>
                <w:szCs w:val="18"/>
              </w:rPr>
              <w:t xml:space="preserve"> a</w:t>
            </w:r>
            <w:r w:rsidR="00EB7F37" w:rsidRPr="00402B0F">
              <w:rPr>
                <w:rFonts w:ascii="Times-Roman" w:hAnsi="Times-Roman" w:cs="Times-Roman"/>
                <w:sz w:val="18"/>
                <w:szCs w:val="18"/>
              </w:rPr>
              <w:t xml:space="preserve"> wide range of</w:t>
            </w:r>
            <w:r w:rsidRPr="00402B0F">
              <w:rPr>
                <w:rFonts w:ascii="Times-Roman" w:hAnsi="Times-Roman" w:cs="Times-Roman"/>
                <w:sz w:val="18"/>
                <w:szCs w:val="18"/>
              </w:rPr>
              <w:t xml:space="preserve"> appropriate vocabulary and </w:t>
            </w:r>
            <w:r w:rsidR="00EB7F37" w:rsidRPr="00402B0F">
              <w:rPr>
                <w:rFonts w:ascii="Times-Roman" w:hAnsi="Times-Roman" w:cs="Times-Roman"/>
                <w:sz w:val="18"/>
                <w:szCs w:val="18"/>
              </w:rPr>
              <w:t>idioms which is</w:t>
            </w:r>
            <w:r w:rsidRPr="00402B0F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="00EB7F37" w:rsidRPr="00402B0F">
              <w:rPr>
                <w:rFonts w:ascii="Times-Roman" w:hAnsi="Times-Roman" w:cs="Times-Roman"/>
                <w:sz w:val="18"/>
                <w:szCs w:val="18"/>
              </w:rPr>
              <w:t>predominantly correct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7F37" w:rsidRPr="00402B0F" w:rsidRDefault="00402B0F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02B0F">
              <w:rPr>
                <w:rFonts w:ascii="Arial" w:hAnsi="Arial" w:cs="Arial"/>
                <w:sz w:val="18"/>
                <w:szCs w:val="18"/>
              </w:rPr>
              <w:t>D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emonstrates a reasonable</w:t>
            </w:r>
          </w:p>
          <w:p w:rsidR="00EB7F37" w:rsidRPr="00402B0F" w:rsidRDefault="00402B0F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2B0F">
              <w:rPr>
                <w:rFonts w:ascii="Arial" w:hAnsi="Arial" w:cs="Arial"/>
                <w:sz w:val="18"/>
                <w:szCs w:val="18"/>
              </w:rPr>
              <w:t>understanding</w:t>
            </w:r>
            <w:proofErr w:type="gramEnd"/>
            <w:r w:rsidR="00EB7F37" w:rsidRPr="00402B0F">
              <w:rPr>
                <w:rFonts w:ascii="Arial" w:hAnsi="Arial" w:cs="Arial"/>
                <w:sz w:val="18"/>
                <w:szCs w:val="18"/>
              </w:rPr>
              <w:t xml:space="preserve"> and control of</w:t>
            </w:r>
            <w:r w:rsidRPr="00402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appropriate verb tenses</w:t>
            </w:r>
            <w:r w:rsidRPr="00402B0F">
              <w:rPr>
                <w:rFonts w:ascii="Arial" w:hAnsi="Arial" w:cs="Arial"/>
                <w:sz w:val="18"/>
                <w:szCs w:val="18"/>
              </w:rPr>
              <w:t>. H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as sentence structure which has some</w:t>
            </w:r>
          </w:p>
          <w:p w:rsidR="00EB7F37" w:rsidRPr="00402B0F" w:rsidRDefault="00EB7F37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2B0F">
              <w:rPr>
                <w:rFonts w:ascii="Arial" w:hAnsi="Arial" w:cs="Arial"/>
                <w:sz w:val="18"/>
                <w:szCs w:val="18"/>
              </w:rPr>
              <w:t>variety</w:t>
            </w:r>
            <w:proofErr w:type="gramEnd"/>
            <w:r w:rsidRPr="00402B0F">
              <w:rPr>
                <w:rFonts w:ascii="Arial" w:hAnsi="Arial" w:cs="Arial"/>
                <w:sz w:val="18"/>
                <w:szCs w:val="18"/>
              </w:rPr>
              <w:t xml:space="preserve"> and may integrate transitional</w:t>
            </w:r>
            <w:r w:rsidR="00402B0F" w:rsidRPr="00402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2B0F">
              <w:rPr>
                <w:rFonts w:ascii="Arial" w:hAnsi="Arial" w:cs="Arial"/>
                <w:sz w:val="18"/>
                <w:szCs w:val="18"/>
              </w:rPr>
              <w:t>words to link thoughts</w:t>
            </w:r>
            <w:r w:rsidR="00402B0F" w:rsidRPr="00402B0F">
              <w:rPr>
                <w:rFonts w:ascii="Arial" w:hAnsi="Arial" w:cs="Arial"/>
                <w:sz w:val="18"/>
                <w:szCs w:val="18"/>
              </w:rPr>
              <w:t>. H</w:t>
            </w:r>
            <w:r w:rsidRPr="00402B0F">
              <w:rPr>
                <w:rFonts w:ascii="Arial" w:hAnsi="Arial" w:cs="Arial"/>
                <w:sz w:val="18"/>
                <w:szCs w:val="18"/>
              </w:rPr>
              <w:t>as errors which do not interfere with</w:t>
            </w:r>
          </w:p>
          <w:p w:rsidR="00EB7F37" w:rsidRPr="00402B0F" w:rsidRDefault="00EB7F37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2B0F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402B0F">
              <w:rPr>
                <w:rFonts w:ascii="Arial" w:hAnsi="Arial" w:cs="Arial"/>
                <w:sz w:val="18"/>
                <w:szCs w:val="18"/>
              </w:rPr>
              <w:t xml:space="preserve"> meaning</w:t>
            </w:r>
            <w:r w:rsidR="00402B0F" w:rsidRPr="00402B0F">
              <w:rPr>
                <w:rFonts w:ascii="Arial" w:hAnsi="Arial" w:cs="Arial"/>
                <w:sz w:val="18"/>
                <w:szCs w:val="18"/>
              </w:rPr>
              <w:t>. H</w:t>
            </w:r>
            <w:r w:rsidRPr="00402B0F">
              <w:rPr>
                <w:rFonts w:ascii="Arial" w:hAnsi="Arial" w:cs="Arial"/>
                <w:sz w:val="18"/>
                <w:szCs w:val="18"/>
              </w:rPr>
              <w:t>as a good range of generally</w:t>
            </w:r>
          </w:p>
          <w:p w:rsidR="00EB7F37" w:rsidRPr="00402B0F" w:rsidRDefault="00EB7F37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02B0F">
              <w:rPr>
                <w:rFonts w:ascii="Arial" w:hAnsi="Arial" w:cs="Arial"/>
                <w:sz w:val="18"/>
                <w:szCs w:val="18"/>
              </w:rPr>
              <w:t>appropriate vocabulary/</w:t>
            </w:r>
          </w:p>
          <w:p w:rsidR="00EB7F37" w:rsidRPr="00402B0F" w:rsidRDefault="00402B0F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2B0F">
              <w:rPr>
                <w:rFonts w:ascii="Arial" w:hAnsi="Arial" w:cs="Arial"/>
                <w:sz w:val="18"/>
                <w:szCs w:val="18"/>
              </w:rPr>
              <w:t>idioms</w:t>
            </w:r>
            <w:proofErr w:type="gramEnd"/>
            <w:r w:rsidRPr="00402B0F">
              <w:rPr>
                <w:rFonts w:ascii="Arial" w:hAnsi="Arial" w:cs="Arial"/>
                <w:sz w:val="18"/>
                <w:szCs w:val="18"/>
              </w:rPr>
              <w:t xml:space="preserve"> which are mostly correct.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7F37" w:rsidRPr="00402B0F" w:rsidRDefault="00402B0F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02B0F">
              <w:rPr>
                <w:rFonts w:ascii="Arial" w:hAnsi="Arial" w:cs="Arial"/>
                <w:sz w:val="18"/>
                <w:szCs w:val="18"/>
              </w:rPr>
              <w:t>H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as some understanding and control of appropriate verb tenses</w:t>
            </w:r>
            <w:r w:rsidRPr="00402B0F">
              <w:rPr>
                <w:rFonts w:ascii="Arial" w:hAnsi="Arial" w:cs="Arial"/>
                <w:sz w:val="18"/>
                <w:szCs w:val="18"/>
              </w:rPr>
              <w:t>. R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arely goes beyond basic sentence</w:t>
            </w:r>
          </w:p>
          <w:p w:rsidR="00EB7F37" w:rsidRPr="00402B0F" w:rsidRDefault="00402B0F" w:rsidP="00402B0F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2B0F">
              <w:rPr>
                <w:rFonts w:ascii="Arial" w:hAnsi="Arial" w:cs="Arial"/>
                <w:sz w:val="18"/>
                <w:szCs w:val="18"/>
              </w:rPr>
              <w:t>structure</w:t>
            </w:r>
            <w:proofErr w:type="gramEnd"/>
            <w:r w:rsidRPr="00402B0F">
              <w:rPr>
                <w:rFonts w:ascii="Arial" w:hAnsi="Arial" w:cs="Arial"/>
                <w:sz w:val="18"/>
                <w:szCs w:val="18"/>
              </w:rPr>
              <w:t>. May have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 xml:space="preserve"> errors which weaken the meaning</w:t>
            </w:r>
            <w:r w:rsidRPr="00402B0F">
              <w:rPr>
                <w:rFonts w:ascii="Arial" w:hAnsi="Arial" w:cs="Arial"/>
                <w:sz w:val="18"/>
                <w:szCs w:val="18"/>
              </w:rPr>
              <w:t>.  R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arely goes beyond high</w:t>
            </w:r>
            <w:r w:rsidRPr="00402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frequency vocabulary/idioms but is generally</w:t>
            </w:r>
            <w:r w:rsidRPr="00402B0F">
              <w:rPr>
                <w:rFonts w:ascii="Arial" w:hAnsi="Arial" w:cs="Arial"/>
                <w:sz w:val="18"/>
                <w:szCs w:val="18"/>
              </w:rPr>
              <w:t xml:space="preserve"> correct.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7F37" w:rsidRPr="00402B0F" w:rsidRDefault="00402B0F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02B0F">
              <w:rPr>
                <w:rFonts w:ascii="Arial" w:hAnsi="Arial" w:cs="Arial"/>
                <w:sz w:val="18"/>
                <w:szCs w:val="18"/>
              </w:rPr>
              <w:t xml:space="preserve">Has difficulty in controlling 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appropriate verb tenses</w:t>
            </w:r>
            <w:r w:rsidRPr="00402B0F">
              <w:rPr>
                <w:rFonts w:ascii="Arial" w:hAnsi="Arial" w:cs="Arial"/>
                <w:sz w:val="18"/>
                <w:szCs w:val="18"/>
              </w:rPr>
              <w:t>. D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emonstrates basic sentence structure</w:t>
            </w:r>
            <w:r w:rsidRPr="00402B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402B0F">
              <w:rPr>
                <w:rFonts w:ascii="Arial" w:hAnsi="Arial" w:cs="Arial"/>
                <w:sz w:val="18"/>
                <w:szCs w:val="18"/>
              </w:rPr>
              <w:t>H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="00EB7F37" w:rsidRPr="00402B0F">
              <w:rPr>
                <w:rFonts w:ascii="Arial" w:hAnsi="Arial" w:cs="Arial"/>
                <w:sz w:val="18"/>
                <w:szCs w:val="18"/>
              </w:rPr>
              <w:t xml:space="preserve"> errors which interfere with th</w:t>
            </w:r>
            <w:r w:rsidRPr="00402B0F">
              <w:rPr>
                <w:rFonts w:ascii="Arial" w:hAnsi="Arial" w:cs="Arial"/>
                <w:sz w:val="18"/>
                <w:szCs w:val="18"/>
              </w:rPr>
              <w:t>e m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eaning</w:t>
            </w:r>
            <w:r w:rsidRPr="00402B0F">
              <w:rPr>
                <w:rFonts w:ascii="Arial" w:hAnsi="Arial" w:cs="Arial"/>
                <w:sz w:val="18"/>
                <w:szCs w:val="18"/>
              </w:rPr>
              <w:t>. H</w:t>
            </w:r>
            <w:r w:rsidR="00EB7F37" w:rsidRPr="00402B0F">
              <w:rPr>
                <w:rFonts w:ascii="Arial" w:hAnsi="Arial" w:cs="Arial"/>
                <w:sz w:val="18"/>
                <w:szCs w:val="18"/>
              </w:rPr>
              <w:t>as a limited range of</w:t>
            </w:r>
          </w:p>
          <w:p w:rsidR="00EB7F37" w:rsidRPr="00402B0F" w:rsidRDefault="00EB7F37" w:rsidP="00EB7F37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2B0F">
              <w:rPr>
                <w:rFonts w:ascii="Arial" w:hAnsi="Arial" w:cs="Arial"/>
                <w:sz w:val="18"/>
                <w:szCs w:val="18"/>
              </w:rPr>
              <w:t>vocabulary/idioms</w:t>
            </w:r>
            <w:proofErr w:type="gramEnd"/>
            <w:r w:rsidRPr="00402B0F">
              <w:rPr>
                <w:rFonts w:ascii="Arial" w:hAnsi="Arial" w:cs="Arial"/>
                <w:sz w:val="18"/>
                <w:szCs w:val="18"/>
              </w:rPr>
              <w:t xml:space="preserve"> which</w:t>
            </w:r>
            <w:r w:rsidR="00402B0F" w:rsidRPr="00402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2B0F">
              <w:rPr>
                <w:rFonts w:ascii="Arial" w:hAnsi="Arial" w:cs="Arial"/>
                <w:sz w:val="18"/>
                <w:szCs w:val="18"/>
              </w:rPr>
              <w:t>may be frequently incorrect</w:t>
            </w:r>
            <w:r w:rsidR="00402B0F" w:rsidRPr="00402B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47F3" w:rsidRPr="00402B0F" w:rsidTr="005178C2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Variety/ quality of resources and media</w:t>
            </w: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wide variety of resources is used in researching and producing the assignment - a wide diversity of perspectives is derived from them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variety of resources is used in researching and producing the assignment - some diversity of perspectives is derived from them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variety of resources is used in researching and producing the assignment - not much perspective is derived from them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Inadequate variety of resources is used in researching and producing the assignment - diversity of perspectives is not derived from them</w:t>
            </w:r>
          </w:p>
        </w:tc>
      </w:tr>
      <w:tr w:rsidR="002C47F3" w:rsidRPr="00402B0F" w:rsidTr="005178C2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402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Clarity of understanding</w:t>
            </w:r>
            <w:r w:rsidRPr="00402B0F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402B0F" w:rsidRPr="00402B0F" w:rsidRDefault="00402B0F" w:rsidP="00402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02B0F" w:rsidRPr="00402B0F" w:rsidRDefault="00402B0F" w:rsidP="00402B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2C47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clear, relevant, accurate, and </w:t>
            </w:r>
            <w:r w:rsidRPr="00402B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detailed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clear, relevant, and accurate.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relevant and accurate, but may be unclear or inaccurate in places.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0C415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Attempts to address the topic but i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nformation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be unclear, incomplete, or inappropriate.</w:t>
            </w:r>
            <w:r w:rsidRPr="00402B0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deal with requir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ements in a cursory way or show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inconsistency.</w:t>
            </w:r>
          </w:p>
        </w:tc>
      </w:tr>
      <w:tr w:rsidR="002C47F3" w:rsidRPr="00402B0F" w:rsidTr="005178C2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Presentation</w:t>
            </w: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02B0F" w:rsidRPr="00402B0F" w:rsidRDefault="00402B0F" w:rsidP="005178C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well-organized, and easy to understand. </w:t>
            </w:r>
            <w:r w:rsidR="00402B0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illus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tration(s), photo(s), sound or oral presentation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is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/are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interesting, relevant, attractive, and supports</w:t>
            </w:r>
            <w:r w:rsidRPr="00402B0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ideas described.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displayed well.</w:t>
            </w:r>
            <w:r w:rsidR="00402B0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illustration(s), photo(s), sound or oral presentation</w:t>
            </w:r>
            <w:proofErr w:type="gramStart"/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supports</w:t>
            </w:r>
            <w:proofErr w:type="gramEnd"/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ideas described.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may seem </w:t>
            </w:r>
            <w:r w:rsidR="00402B0F"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be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displayed without purpose or relevance. </w:t>
            </w:r>
            <w:r w:rsidR="00402B0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illustration(s), photo(s), </w:t>
            </w:r>
            <w:r w:rsid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sound or oral 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</w:t>
            </w:r>
            <w:proofErr w:type="gramStart"/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proofErr w:type="gramEnd"/>
            <w:r w:rsidR="002C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somewhat related to te</w:t>
            </w:r>
            <w:r w:rsidR="002C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xt. T</w:t>
            </w:r>
            <w:r w:rsid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here is limited visual/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auditory impact.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F37" w:rsidRPr="00402B0F" w:rsidRDefault="00EB7F37" w:rsidP="005178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irrelevant information is included.</w:t>
            </w:r>
            <w:r w:rsidR="00402B0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Illustrations or photos may be missing</w:t>
            </w:r>
            <w:r w:rsidR="002C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limited</w:t>
            </w:r>
            <w:r w:rsidRPr="00402B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unrelated to text.</w:t>
            </w:r>
          </w:p>
        </w:tc>
      </w:tr>
    </w:tbl>
    <w:p w:rsidR="001D3ED3" w:rsidRDefault="001D3ED3" w:rsidP="001D3ED3"/>
    <w:sectPr w:rsidR="001D3ED3" w:rsidSect="002C4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D38"/>
    <w:multiLevelType w:val="hybridMultilevel"/>
    <w:tmpl w:val="A7D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279E"/>
    <w:multiLevelType w:val="multilevel"/>
    <w:tmpl w:val="3E3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3"/>
    <w:rsid w:val="000C415C"/>
    <w:rsid w:val="001D3ED3"/>
    <w:rsid w:val="002C47F3"/>
    <w:rsid w:val="00402B0F"/>
    <w:rsid w:val="00A841DB"/>
    <w:rsid w:val="00B96DA5"/>
    <w:rsid w:val="00E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3ED3"/>
  </w:style>
  <w:style w:type="paragraph" w:styleId="ListParagraph">
    <w:name w:val="List Paragraph"/>
    <w:basedOn w:val="Normal"/>
    <w:uiPriority w:val="34"/>
    <w:qFormat/>
    <w:rsid w:val="001D3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E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3ED3"/>
  </w:style>
  <w:style w:type="paragraph" w:styleId="ListParagraph">
    <w:name w:val="List Paragraph"/>
    <w:basedOn w:val="Normal"/>
    <w:uiPriority w:val="34"/>
    <w:qFormat/>
    <w:rsid w:val="001D3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E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heodora.com/country_digraph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d43.bc.ca/col/10-12/About/Policies/Policy%20Documents/Academic%20Integrity%20Policy.pdf" TargetMode="External"/><Relationship Id="rId4" Type="http://schemas.microsoft.com/office/2007/relationships/stylesWithEffects" Target="stylesWithEffects.xml"/><Relationship Id="rId9" Type="http://schemas.openxmlformats.org/officeDocument/2006/relationships/image" Target="cid:image001.jpg@01CB07D0.D7525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5235-2980-4FEB-94C7-44201D21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1</cp:revision>
  <dcterms:created xsi:type="dcterms:W3CDTF">2011-02-18T01:25:00Z</dcterms:created>
  <dcterms:modified xsi:type="dcterms:W3CDTF">2011-02-18T03:26:00Z</dcterms:modified>
</cp:coreProperties>
</file>